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30" w:type="dxa"/>
        <w:jc w:val="center"/>
        <w:tblLayout w:type="fixed"/>
        <w:tblCellMar>
          <w:left w:w="115" w:type="dxa"/>
          <w:right w:w="115" w:type="dxa"/>
        </w:tblCellMar>
        <w:tblLook w:val="0000" w:firstRow="0" w:lastRow="0" w:firstColumn="0" w:lastColumn="0" w:noHBand="0" w:noVBand="0"/>
      </w:tblPr>
      <w:tblGrid>
        <w:gridCol w:w="627"/>
        <w:gridCol w:w="8103"/>
      </w:tblGrid>
      <w:tr w:rsidR="009C7EEB" w:rsidRPr="007F7605" w14:paraId="15BEB153" w14:textId="77777777" w:rsidTr="003370BC">
        <w:trPr>
          <w:jc w:val="center"/>
        </w:trPr>
        <w:tc>
          <w:tcPr>
            <w:tcW w:w="8730" w:type="dxa"/>
            <w:gridSpan w:val="2"/>
          </w:tcPr>
          <w:p w14:paraId="77C683E4" w14:textId="530A2E1E" w:rsidR="009C7EEB" w:rsidRPr="007F7605" w:rsidRDefault="009C7EEB" w:rsidP="003370BC">
            <w:pPr>
              <w:rPr>
                <w:sz w:val="26"/>
                <w:szCs w:val="26"/>
              </w:rPr>
            </w:pPr>
            <w:r w:rsidRPr="007F7605">
              <w:rPr>
                <w:sz w:val="26"/>
                <w:szCs w:val="26"/>
                <w:u w:val="single"/>
              </w:rPr>
              <w:t xml:space="preserve">CONSENT AGENDA NO. </w:t>
            </w:r>
            <w:r w:rsidR="005926CA">
              <w:rPr>
                <w:sz w:val="26"/>
                <w:szCs w:val="26"/>
                <w:u w:val="single"/>
              </w:rPr>
              <w:t>8A-2</w:t>
            </w:r>
          </w:p>
        </w:tc>
      </w:tr>
      <w:tr w:rsidR="009C7EEB" w:rsidRPr="007F7605" w14:paraId="1A7C8F8A" w14:textId="77777777" w:rsidTr="003370BC">
        <w:trPr>
          <w:trHeight w:val="153"/>
          <w:jc w:val="center"/>
        </w:trPr>
        <w:tc>
          <w:tcPr>
            <w:tcW w:w="8730" w:type="dxa"/>
            <w:gridSpan w:val="2"/>
          </w:tcPr>
          <w:p w14:paraId="4FA57B6B" w14:textId="77777777" w:rsidR="009C7EEB" w:rsidRPr="007F7605" w:rsidRDefault="009C7EEB" w:rsidP="003370BC">
            <w:pPr>
              <w:rPr>
                <w:sz w:val="26"/>
                <w:szCs w:val="26"/>
                <w:u w:val="single"/>
              </w:rPr>
            </w:pPr>
          </w:p>
        </w:tc>
      </w:tr>
      <w:tr w:rsidR="009C7EEB" w:rsidRPr="007F7605" w14:paraId="6DCF2E46" w14:textId="77777777" w:rsidTr="003370BC">
        <w:trPr>
          <w:jc w:val="center"/>
        </w:trPr>
        <w:tc>
          <w:tcPr>
            <w:tcW w:w="627" w:type="dxa"/>
            <w:shd w:val="clear" w:color="auto" w:fill="auto"/>
          </w:tcPr>
          <w:p w14:paraId="379B688A" w14:textId="77777777" w:rsidR="009C7EEB" w:rsidRPr="007F7605" w:rsidRDefault="009C7EEB" w:rsidP="003370BC">
            <w:pPr>
              <w:rPr>
                <w:sz w:val="26"/>
                <w:szCs w:val="26"/>
                <w:u w:val="single"/>
              </w:rPr>
            </w:pPr>
          </w:p>
        </w:tc>
        <w:tc>
          <w:tcPr>
            <w:tcW w:w="8103" w:type="dxa"/>
            <w:shd w:val="clear" w:color="auto" w:fill="auto"/>
          </w:tcPr>
          <w:p w14:paraId="600653F1" w14:textId="1624A313" w:rsidR="009C7EEB" w:rsidRPr="007F7605" w:rsidRDefault="009C7EEB" w:rsidP="003370BC">
            <w:pPr>
              <w:rPr>
                <w:sz w:val="26"/>
                <w:szCs w:val="26"/>
                <w:u w:val="single"/>
              </w:rPr>
            </w:pPr>
            <w:r w:rsidRPr="007F7605">
              <w:rPr>
                <w:sz w:val="26"/>
                <w:szCs w:val="26"/>
                <w:u w:val="single"/>
              </w:rPr>
              <w:t xml:space="preserve">Approval of Minutes of the </w:t>
            </w:r>
            <w:r w:rsidRPr="009C7EEB">
              <w:rPr>
                <w:sz w:val="26"/>
                <w:szCs w:val="26"/>
                <w:u w:val="single"/>
              </w:rPr>
              <w:t>June 4</w:t>
            </w:r>
            <w:r w:rsidRPr="007F7605">
              <w:rPr>
                <w:sz w:val="26"/>
                <w:szCs w:val="26"/>
                <w:u w:val="single"/>
              </w:rPr>
              <w:t>, 2019 Regular Meeting</w:t>
            </w:r>
          </w:p>
        </w:tc>
      </w:tr>
      <w:tr w:rsidR="009C7EEB" w:rsidRPr="007F7605" w14:paraId="69CEEE5C" w14:textId="77777777" w:rsidTr="003370BC">
        <w:trPr>
          <w:trHeight w:val="189"/>
          <w:jc w:val="center"/>
        </w:trPr>
        <w:tc>
          <w:tcPr>
            <w:tcW w:w="8730" w:type="dxa"/>
            <w:gridSpan w:val="2"/>
            <w:shd w:val="clear" w:color="auto" w:fill="auto"/>
          </w:tcPr>
          <w:p w14:paraId="402F1895" w14:textId="77777777" w:rsidR="009C7EEB" w:rsidRPr="007F7605" w:rsidRDefault="009C7EEB" w:rsidP="003370BC">
            <w:pPr>
              <w:rPr>
                <w:sz w:val="26"/>
                <w:szCs w:val="26"/>
                <w:u w:val="single"/>
              </w:rPr>
            </w:pPr>
          </w:p>
        </w:tc>
      </w:tr>
      <w:tr w:rsidR="009C7EEB" w:rsidRPr="007F7605" w14:paraId="53E58859" w14:textId="77777777" w:rsidTr="003370BC">
        <w:trPr>
          <w:jc w:val="center"/>
        </w:trPr>
        <w:tc>
          <w:tcPr>
            <w:tcW w:w="8730" w:type="dxa"/>
            <w:gridSpan w:val="2"/>
          </w:tcPr>
          <w:p w14:paraId="429B1E48" w14:textId="6F4D15EC" w:rsidR="009C7EEB" w:rsidRPr="007F7605" w:rsidRDefault="009C7EEB" w:rsidP="003370BC">
            <w:pPr>
              <w:rPr>
                <w:sz w:val="26"/>
                <w:szCs w:val="26"/>
              </w:rPr>
            </w:pPr>
            <w:r w:rsidRPr="007F7605">
              <w:rPr>
                <w:sz w:val="26"/>
                <w:szCs w:val="26"/>
              </w:rPr>
              <w:t xml:space="preserve">It is recommended that the Board approve the minutes of the </w:t>
            </w:r>
            <w:r w:rsidRPr="009C7EEB">
              <w:rPr>
                <w:sz w:val="26"/>
                <w:szCs w:val="26"/>
              </w:rPr>
              <w:t>June 4</w:t>
            </w:r>
            <w:r w:rsidRPr="007F7605">
              <w:rPr>
                <w:sz w:val="26"/>
                <w:szCs w:val="26"/>
              </w:rPr>
              <w:t>, 2019 Regular Meeting.</w:t>
            </w:r>
          </w:p>
        </w:tc>
      </w:tr>
      <w:tr w:rsidR="009C7EEB" w:rsidRPr="007F7605" w14:paraId="22230F7F" w14:textId="77777777" w:rsidTr="003370BC">
        <w:trPr>
          <w:jc w:val="center"/>
        </w:trPr>
        <w:tc>
          <w:tcPr>
            <w:tcW w:w="8730" w:type="dxa"/>
            <w:gridSpan w:val="2"/>
          </w:tcPr>
          <w:p w14:paraId="27AC9028" w14:textId="77777777" w:rsidR="009C7EEB" w:rsidRPr="007F7605" w:rsidRDefault="009C7EEB" w:rsidP="003370BC">
            <w:pPr>
              <w:rPr>
                <w:sz w:val="26"/>
                <w:szCs w:val="26"/>
              </w:rPr>
            </w:pPr>
          </w:p>
        </w:tc>
      </w:tr>
      <w:tr w:rsidR="009C7EEB" w:rsidRPr="007F7605" w14:paraId="0ECD0EC4" w14:textId="77777777" w:rsidTr="003370BC">
        <w:trPr>
          <w:trHeight w:val="963"/>
          <w:jc w:val="center"/>
        </w:trPr>
        <w:tc>
          <w:tcPr>
            <w:tcW w:w="8730" w:type="dxa"/>
            <w:gridSpan w:val="2"/>
          </w:tcPr>
          <w:p w14:paraId="3616411F" w14:textId="1C40B62C" w:rsidR="009C7EEB" w:rsidRPr="007F7605" w:rsidRDefault="009C7EEB" w:rsidP="003370BC">
            <w:pPr>
              <w:rPr>
                <w:sz w:val="26"/>
                <w:szCs w:val="26"/>
              </w:rPr>
            </w:pPr>
            <w:r w:rsidRPr="007F7605">
              <w:rPr>
                <w:sz w:val="26"/>
                <w:szCs w:val="26"/>
              </w:rPr>
              <w:t xml:space="preserve">The Board of Trustees of Dallas County Community College District held a Regular Board Meeting on Tuesday, </w:t>
            </w:r>
            <w:r w:rsidRPr="009C7EEB">
              <w:rPr>
                <w:sz w:val="26"/>
                <w:szCs w:val="26"/>
              </w:rPr>
              <w:t>June 4</w:t>
            </w:r>
            <w:r w:rsidRPr="007F7605">
              <w:rPr>
                <w:sz w:val="26"/>
                <w:szCs w:val="26"/>
              </w:rPr>
              <w:t xml:space="preserve">, 2019, beginning at </w:t>
            </w:r>
            <w:r w:rsidR="00083CF7">
              <w:rPr>
                <w:sz w:val="26"/>
                <w:szCs w:val="26"/>
              </w:rPr>
              <w:t>5:08</w:t>
            </w:r>
            <w:r>
              <w:rPr>
                <w:sz w:val="26"/>
                <w:szCs w:val="26"/>
              </w:rPr>
              <w:t xml:space="preserve"> </w:t>
            </w:r>
            <w:r w:rsidRPr="007F7605">
              <w:rPr>
                <w:sz w:val="26"/>
                <w:szCs w:val="26"/>
              </w:rPr>
              <w:t xml:space="preserve">p.m. in the lower level, room 007.  This meeting was convened by </w:t>
            </w:r>
            <w:r>
              <w:rPr>
                <w:sz w:val="26"/>
                <w:szCs w:val="26"/>
              </w:rPr>
              <w:t>Chair Diana Flores.</w:t>
            </w:r>
          </w:p>
        </w:tc>
      </w:tr>
      <w:tr w:rsidR="009C7EEB" w:rsidRPr="007F7605" w14:paraId="2F0F2EC0" w14:textId="77777777" w:rsidTr="003370BC">
        <w:trPr>
          <w:jc w:val="center"/>
        </w:trPr>
        <w:tc>
          <w:tcPr>
            <w:tcW w:w="8730" w:type="dxa"/>
            <w:gridSpan w:val="2"/>
          </w:tcPr>
          <w:p w14:paraId="6BBC3A23" w14:textId="77777777" w:rsidR="009C7EEB" w:rsidRPr="007F7605" w:rsidRDefault="009C7EEB" w:rsidP="003370BC">
            <w:pPr>
              <w:rPr>
                <w:sz w:val="26"/>
                <w:szCs w:val="26"/>
              </w:rPr>
            </w:pPr>
          </w:p>
        </w:tc>
      </w:tr>
      <w:tr w:rsidR="009C7EEB" w:rsidRPr="007F7605" w14:paraId="7A413B7A" w14:textId="77777777" w:rsidTr="003370BC">
        <w:trPr>
          <w:trHeight w:val="2205"/>
          <w:jc w:val="center"/>
        </w:trPr>
        <w:tc>
          <w:tcPr>
            <w:tcW w:w="8730" w:type="dxa"/>
            <w:gridSpan w:val="2"/>
            <w:shd w:val="clear" w:color="auto" w:fill="auto"/>
          </w:tcPr>
          <w:p w14:paraId="74815416" w14:textId="77777777" w:rsidR="009C7EEB" w:rsidRPr="007F7605" w:rsidRDefault="009C7EEB" w:rsidP="003370BC">
            <w:pPr>
              <w:rPr>
                <w:b/>
                <w:sz w:val="26"/>
                <w:szCs w:val="26"/>
              </w:rPr>
            </w:pPr>
            <w:r w:rsidRPr="007F7605">
              <w:rPr>
                <w:sz w:val="26"/>
                <w:szCs w:val="26"/>
                <w:u w:val="single"/>
              </w:rPr>
              <w:t>Board Members and Officers Present</w:t>
            </w:r>
          </w:p>
          <w:p w14:paraId="2083D61E" w14:textId="6E202209" w:rsidR="009C7EEB" w:rsidRDefault="009C7EEB" w:rsidP="003370BC">
            <w:pPr>
              <w:rPr>
                <w:sz w:val="26"/>
                <w:szCs w:val="26"/>
              </w:rPr>
            </w:pPr>
            <w:r w:rsidRPr="007F7605">
              <w:rPr>
                <w:sz w:val="26"/>
                <w:szCs w:val="26"/>
              </w:rPr>
              <w:t>Ms. Monica Lira Bravo</w:t>
            </w:r>
          </w:p>
          <w:p w14:paraId="61C6A635" w14:textId="032895F3" w:rsidR="00984591" w:rsidRPr="007F7605" w:rsidRDefault="00984591" w:rsidP="003370BC">
            <w:pPr>
              <w:rPr>
                <w:sz w:val="26"/>
                <w:szCs w:val="26"/>
              </w:rPr>
            </w:pPr>
            <w:r w:rsidRPr="00984591">
              <w:rPr>
                <w:sz w:val="26"/>
                <w:szCs w:val="26"/>
              </w:rPr>
              <w:t>Ms. Charletta Rogers Compton</w:t>
            </w:r>
          </w:p>
          <w:p w14:paraId="7CB9F5C4" w14:textId="77777777" w:rsidR="009C7EEB" w:rsidRPr="007F7605" w:rsidRDefault="009C7EEB" w:rsidP="003370BC">
            <w:pPr>
              <w:rPr>
                <w:sz w:val="26"/>
                <w:szCs w:val="26"/>
              </w:rPr>
            </w:pPr>
            <w:r w:rsidRPr="007F7605">
              <w:rPr>
                <w:sz w:val="26"/>
                <w:szCs w:val="26"/>
              </w:rPr>
              <w:t>Ms. Diana Flores (chair)</w:t>
            </w:r>
          </w:p>
          <w:p w14:paraId="05165B3D" w14:textId="14EC06E7" w:rsidR="009C7EEB" w:rsidRPr="007F7605" w:rsidRDefault="009C7EEB" w:rsidP="003370BC">
            <w:pPr>
              <w:rPr>
                <w:sz w:val="26"/>
                <w:szCs w:val="26"/>
              </w:rPr>
            </w:pPr>
            <w:r w:rsidRPr="007F7605">
              <w:rPr>
                <w:sz w:val="26"/>
                <w:szCs w:val="26"/>
              </w:rPr>
              <w:t>Mr. Wesley Jameson (vice chair)</w:t>
            </w:r>
            <w:r>
              <w:rPr>
                <w:sz w:val="26"/>
                <w:szCs w:val="26"/>
              </w:rPr>
              <w:t xml:space="preserve"> </w:t>
            </w:r>
          </w:p>
          <w:p w14:paraId="45B6F087" w14:textId="77777777" w:rsidR="009C7EEB" w:rsidRPr="007F7605" w:rsidRDefault="009C7EEB" w:rsidP="003370BC">
            <w:pPr>
              <w:rPr>
                <w:sz w:val="26"/>
                <w:szCs w:val="26"/>
              </w:rPr>
            </w:pPr>
            <w:r w:rsidRPr="007F7605">
              <w:rPr>
                <w:sz w:val="26"/>
                <w:szCs w:val="26"/>
              </w:rPr>
              <w:t>Dr. Joe May (secretary and chancellor)</w:t>
            </w:r>
          </w:p>
          <w:p w14:paraId="16363BD2" w14:textId="77777777" w:rsidR="009C7EEB" w:rsidRPr="007F7605" w:rsidRDefault="009C7EEB" w:rsidP="003370BC">
            <w:pPr>
              <w:rPr>
                <w:sz w:val="26"/>
                <w:szCs w:val="26"/>
              </w:rPr>
            </w:pPr>
            <w:r w:rsidRPr="007F7605">
              <w:rPr>
                <w:sz w:val="26"/>
                <w:szCs w:val="26"/>
              </w:rPr>
              <w:t>Mr. Phil Ritter</w:t>
            </w:r>
          </w:p>
          <w:p w14:paraId="39A1936C" w14:textId="77777777" w:rsidR="009C7EEB" w:rsidRPr="007F7605" w:rsidRDefault="009C7EEB" w:rsidP="003370BC">
            <w:pPr>
              <w:rPr>
                <w:sz w:val="26"/>
                <w:szCs w:val="26"/>
              </w:rPr>
            </w:pPr>
            <w:r w:rsidRPr="007F7605">
              <w:rPr>
                <w:sz w:val="26"/>
                <w:szCs w:val="26"/>
              </w:rPr>
              <w:t>Mr. JL Sonny Williams</w:t>
            </w:r>
          </w:p>
          <w:p w14:paraId="06A16F8D" w14:textId="77777777" w:rsidR="009C7EEB" w:rsidRPr="007F7605" w:rsidRDefault="009C7EEB" w:rsidP="003370BC">
            <w:pPr>
              <w:rPr>
                <w:sz w:val="26"/>
                <w:szCs w:val="26"/>
              </w:rPr>
            </w:pPr>
            <w:r w:rsidRPr="007F7605">
              <w:rPr>
                <w:sz w:val="26"/>
                <w:szCs w:val="26"/>
              </w:rPr>
              <w:t>Ms. Dorothy Zimmermann</w:t>
            </w:r>
          </w:p>
        </w:tc>
      </w:tr>
      <w:tr w:rsidR="009C7EEB" w:rsidRPr="007F7605" w14:paraId="437612B4" w14:textId="77777777" w:rsidTr="003370BC">
        <w:trPr>
          <w:jc w:val="center"/>
        </w:trPr>
        <w:tc>
          <w:tcPr>
            <w:tcW w:w="8730" w:type="dxa"/>
            <w:gridSpan w:val="2"/>
          </w:tcPr>
          <w:p w14:paraId="3393AD8F" w14:textId="77777777" w:rsidR="009C7EEB" w:rsidRPr="007F7605" w:rsidRDefault="009C7EEB" w:rsidP="003370BC">
            <w:pPr>
              <w:rPr>
                <w:sz w:val="26"/>
                <w:szCs w:val="26"/>
                <w:u w:val="single"/>
              </w:rPr>
            </w:pPr>
          </w:p>
        </w:tc>
      </w:tr>
      <w:tr w:rsidR="009C7EEB" w:rsidRPr="007F7605" w14:paraId="70C9AA07" w14:textId="77777777" w:rsidTr="003370BC">
        <w:trPr>
          <w:jc w:val="center"/>
        </w:trPr>
        <w:tc>
          <w:tcPr>
            <w:tcW w:w="8730" w:type="dxa"/>
            <w:gridSpan w:val="2"/>
          </w:tcPr>
          <w:p w14:paraId="23B84F5F" w14:textId="77777777" w:rsidR="009C7EEB" w:rsidRPr="007F7605" w:rsidRDefault="009C7EEB" w:rsidP="003370BC">
            <w:pPr>
              <w:rPr>
                <w:b/>
                <w:sz w:val="26"/>
                <w:szCs w:val="26"/>
              </w:rPr>
            </w:pPr>
            <w:r w:rsidRPr="007F7605">
              <w:rPr>
                <w:sz w:val="26"/>
                <w:szCs w:val="26"/>
                <w:u w:val="single"/>
              </w:rPr>
              <w:t>Members Absent</w:t>
            </w:r>
          </w:p>
        </w:tc>
      </w:tr>
      <w:tr w:rsidR="009C7EEB" w:rsidRPr="007F7605" w14:paraId="4B18303E" w14:textId="77777777" w:rsidTr="003370BC">
        <w:trPr>
          <w:trHeight w:val="315"/>
          <w:jc w:val="center"/>
        </w:trPr>
        <w:tc>
          <w:tcPr>
            <w:tcW w:w="8730" w:type="dxa"/>
            <w:gridSpan w:val="2"/>
          </w:tcPr>
          <w:p w14:paraId="038CC96E" w14:textId="551E92F3" w:rsidR="009C7EEB" w:rsidRPr="007F7605" w:rsidRDefault="00AC0D51" w:rsidP="003370BC">
            <w:pPr>
              <w:rPr>
                <w:sz w:val="26"/>
                <w:szCs w:val="26"/>
              </w:rPr>
            </w:pPr>
            <w:r>
              <w:rPr>
                <w:sz w:val="26"/>
                <w:szCs w:val="26"/>
              </w:rPr>
              <w:t xml:space="preserve">None. </w:t>
            </w:r>
          </w:p>
        </w:tc>
      </w:tr>
    </w:tbl>
    <w:p w14:paraId="57CC5C7E" w14:textId="77777777" w:rsidR="00676F52" w:rsidRPr="009C7EEB" w:rsidRDefault="00C7164B">
      <w:pPr>
        <w:rPr>
          <w:sz w:val="26"/>
          <w:szCs w:val="26"/>
        </w:rPr>
      </w:pPr>
    </w:p>
    <w:tbl>
      <w:tblPr>
        <w:tblW w:w="4691" w:type="pct"/>
        <w:jc w:val="center"/>
        <w:tblCellSpacing w:w="15" w:type="dxa"/>
        <w:tblCellMar>
          <w:top w:w="30" w:type="dxa"/>
          <w:left w:w="30" w:type="dxa"/>
          <w:bottom w:w="30" w:type="dxa"/>
          <w:right w:w="30" w:type="dxa"/>
        </w:tblCellMar>
        <w:tblLook w:val="04A0" w:firstRow="1" w:lastRow="0" w:firstColumn="1" w:lastColumn="0" w:noHBand="0" w:noVBand="1"/>
      </w:tblPr>
      <w:tblGrid>
        <w:gridCol w:w="554"/>
        <w:gridCol w:w="398"/>
        <w:gridCol w:w="399"/>
        <w:gridCol w:w="7431"/>
      </w:tblGrid>
      <w:tr w:rsidR="009C7EEB" w:rsidRPr="009C7EEB" w14:paraId="4E98D521" w14:textId="77777777" w:rsidTr="00724390">
        <w:trPr>
          <w:tblCellSpacing w:w="15" w:type="dxa"/>
          <w:jc w:val="center"/>
        </w:trPr>
        <w:tc>
          <w:tcPr>
            <w:tcW w:w="292" w:type="pct"/>
            <w:tcBorders>
              <w:top w:val="nil"/>
              <w:left w:val="nil"/>
              <w:bottom w:val="nil"/>
              <w:right w:val="nil"/>
              <w:tl2br w:val="nil"/>
              <w:tr2bl w:val="nil"/>
            </w:tcBorders>
          </w:tcPr>
          <w:p w14:paraId="5F0CEA89" w14:textId="77777777" w:rsidR="009C7EEB" w:rsidRPr="009C7EEB" w:rsidRDefault="009C7EEB">
            <w:pPr>
              <w:jc w:val="right"/>
              <w:rPr>
                <w:sz w:val="26"/>
                <w:szCs w:val="26"/>
              </w:rPr>
            </w:pPr>
            <w:r w:rsidRPr="009C7EEB">
              <w:rPr>
                <w:sz w:val="26"/>
                <w:szCs w:val="26"/>
              </w:rPr>
              <w:t>1.</w:t>
            </w:r>
          </w:p>
        </w:tc>
        <w:tc>
          <w:tcPr>
            <w:tcW w:w="4657" w:type="pct"/>
            <w:gridSpan w:val="3"/>
            <w:tcBorders>
              <w:top w:val="nil"/>
              <w:left w:val="nil"/>
              <w:bottom w:val="nil"/>
              <w:right w:val="nil"/>
              <w:tl2br w:val="nil"/>
              <w:tr2bl w:val="nil"/>
            </w:tcBorders>
          </w:tcPr>
          <w:p w14:paraId="0D8E63C3" w14:textId="32F4A4B0" w:rsidR="009C7EEB" w:rsidRPr="009C7EEB" w:rsidRDefault="009C7EEB">
            <w:pPr>
              <w:rPr>
                <w:sz w:val="26"/>
                <w:szCs w:val="26"/>
              </w:rPr>
            </w:pPr>
            <w:r w:rsidRPr="00AC0D51">
              <w:rPr>
                <w:b/>
                <w:sz w:val="26"/>
                <w:szCs w:val="26"/>
              </w:rPr>
              <w:t>Certification of Notice</w:t>
            </w:r>
            <w:r w:rsidRPr="009C7EEB">
              <w:rPr>
                <w:sz w:val="26"/>
                <w:szCs w:val="26"/>
              </w:rPr>
              <w:t xml:space="preserve"> </w:t>
            </w:r>
            <w:r w:rsidR="00AC0D51" w:rsidRPr="00C40601">
              <w:rPr>
                <w:sz w:val="26"/>
                <w:szCs w:val="26"/>
              </w:rPr>
              <w:t>posted for the meeting by Chancellor Joe May.  </w:t>
            </w:r>
            <w:r w:rsidRPr="009C7EEB">
              <w:rPr>
                <w:sz w:val="26"/>
                <w:szCs w:val="26"/>
              </w:rPr>
              <w:br/>
              <w:t>  </w:t>
            </w:r>
          </w:p>
        </w:tc>
      </w:tr>
      <w:tr w:rsidR="009C7EEB" w:rsidRPr="009C7EEB" w14:paraId="7F506D62" w14:textId="77777777" w:rsidTr="00724390">
        <w:trPr>
          <w:tblCellSpacing w:w="15" w:type="dxa"/>
          <w:jc w:val="center"/>
        </w:trPr>
        <w:tc>
          <w:tcPr>
            <w:tcW w:w="292" w:type="pct"/>
            <w:tcBorders>
              <w:top w:val="nil"/>
              <w:left w:val="nil"/>
              <w:bottom w:val="nil"/>
              <w:right w:val="nil"/>
              <w:tl2br w:val="nil"/>
              <w:tr2bl w:val="nil"/>
            </w:tcBorders>
          </w:tcPr>
          <w:p w14:paraId="583530CC" w14:textId="77777777" w:rsidR="009C7EEB" w:rsidRPr="009C7EEB" w:rsidRDefault="009C7EEB">
            <w:pPr>
              <w:jc w:val="right"/>
              <w:rPr>
                <w:sz w:val="26"/>
                <w:szCs w:val="26"/>
              </w:rPr>
            </w:pPr>
            <w:r w:rsidRPr="009C7EEB">
              <w:rPr>
                <w:sz w:val="26"/>
                <w:szCs w:val="26"/>
              </w:rPr>
              <w:t>2.</w:t>
            </w:r>
          </w:p>
        </w:tc>
        <w:tc>
          <w:tcPr>
            <w:tcW w:w="4657" w:type="pct"/>
            <w:gridSpan w:val="3"/>
            <w:tcBorders>
              <w:top w:val="nil"/>
              <w:left w:val="nil"/>
              <w:bottom w:val="nil"/>
              <w:right w:val="nil"/>
              <w:tl2br w:val="nil"/>
              <w:tr2bl w:val="nil"/>
            </w:tcBorders>
          </w:tcPr>
          <w:p w14:paraId="0B9DEBD6" w14:textId="78650072" w:rsidR="009C7EEB" w:rsidRPr="00AC0D51" w:rsidRDefault="009C7EEB">
            <w:pPr>
              <w:rPr>
                <w:b/>
                <w:sz w:val="26"/>
                <w:szCs w:val="26"/>
              </w:rPr>
            </w:pPr>
            <w:r w:rsidRPr="00AC0D51">
              <w:rPr>
                <w:b/>
                <w:sz w:val="26"/>
                <w:szCs w:val="26"/>
              </w:rPr>
              <w:t>Pledges of Allegiance to U.S. and Texas Flags</w:t>
            </w:r>
            <w:r w:rsidR="00AC0D51">
              <w:rPr>
                <w:b/>
                <w:sz w:val="26"/>
                <w:szCs w:val="26"/>
              </w:rPr>
              <w:t xml:space="preserve"> </w:t>
            </w:r>
            <w:r w:rsidR="00AC0D51" w:rsidRPr="00AC0D51">
              <w:rPr>
                <w:sz w:val="26"/>
                <w:szCs w:val="26"/>
              </w:rPr>
              <w:t>were recited.</w:t>
            </w:r>
            <w:r w:rsidRPr="00AC0D51">
              <w:rPr>
                <w:b/>
                <w:sz w:val="26"/>
                <w:szCs w:val="26"/>
              </w:rPr>
              <w:br/>
              <w:t>  </w:t>
            </w:r>
          </w:p>
        </w:tc>
      </w:tr>
      <w:tr w:rsidR="009C7EEB" w:rsidRPr="009C7EEB" w14:paraId="5A8D6B88" w14:textId="77777777" w:rsidTr="00724390">
        <w:trPr>
          <w:tblCellSpacing w:w="15" w:type="dxa"/>
          <w:jc w:val="center"/>
        </w:trPr>
        <w:tc>
          <w:tcPr>
            <w:tcW w:w="292" w:type="pct"/>
            <w:tcBorders>
              <w:top w:val="nil"/>
              <w:left w:val="nil"/>
              <w:bottom w:val="nil"/>
              <w:right w:val="nil"/>
              <w:tl2br w:val="nil"/>
              <w:tr2bl w:val="nil"/>
            </w:tcBorders>
          </w:tcPr>
          <w:p w14:paraId="4B81571D" w14:textId="77777777" w:rsidR="009C7EEB" w:rsidRPr="009C7EEB" w:rsidRDefault="009C7EEB">
            <w:pPr>
              <w:jc w:val="right"/>
              <w:rPr>
                <w:sz w:val="26"/>
                <w:szCs w:val="26"/>
              </w:rPr>
            </w:pPr>
            <w:r w:rsidRPr="009C7EEB">
              <w:rPr>
                <w:sz w:val="26"/>
                <w:szCs w:val="26"/>
              </w:rPr>
              <w:t>3.</w:t>
            </w:r>
          </w:p>
        </w:tc>
        <w:tc>
          <w:tcPr>
            <w:tcW w:w="4657" w:type="pct"/>
            <w:gridSpan w:val="3"/>
            <w:tcBorders>
              <w:top w:val="nil"/>
              <w:left w:val="nil"/>
              <w:bottom w:val="nil"/>
              <w:right w:val="nil"/>
              <w:tl2br w:val="nil"/>
              <w:tr2bl w:val="nil"/>
            </w:tcBorders>
          </w:tcPr>
          <w:p w14:paraId="0415A4CE" w14:textId="77777777" w:rsidR="00AC0D51" w:rsidRDefault="009C7EEB">
            <w:pPr>
              <w:rPr>
                <w:b/>
                <w:sz w:val="26"/>
                <w:szCs w:val="26"/>
              </w:rPr>
            </w:pPr>
            <w:r w:rsidRPr="00AC0D51">
              <w:rPr>
                <w:b/>
                <w:sz w:val="26"/>
                <w:szCs w:val="26"/>
              </w:rPr>
              <w:t>Citizens Desiring to Address the Board</w:t>
            </w:r>
          </w:p>
          <w:p w14:paraId="3BF7DFF5" w14:textId="725D8A33" w:rsidR="009C7EEB" w:rsidRPr="00AC0D51" w:rsidRDefault="00AC0D51">
            <w:pPr>
              <w:rPr>
                <w:sz w:val="26"/>
                <w:szCs w:val="26"/>
              </w:rPr>
            </w:pPr>
            <w:r w:rsidRPr="00AC0D51">
              <w:rPr>
                <w:sz w:val="26"/>
                <w:szCs w:val="26"/>
              </w:rPr>
              <w:t xml:space="preserve">Mr. </w:t>
            </w:r>
            <w:r>
              <w:rPr>
                <w:sz w:val="26"/>
                <w:szCs w:val="26"/>
              </w:rPr>
              <w:t xml:space="preserve">Jimmy </w:t>
            </w:r>
            <w:proofErr w:type="spellStart"/>
            <w:r>
              <w:rPr>
                <w:sz w:val="26"/>
                <w:szCs w:val="26"/>
              </w:rPr>
              <w:t>Hosch</w:t>
            </w:r>
            <w:proofErr w:type="spellEnd"/>
            <w:r>
              <w:rPr>
                <w:sz w:val="26"/>
                <w:szCs w:val="26"/>
              </w:rPr>
              <w:t xml:space="preserve"> addressed the Board on the topic of Texas Renewable Energy Coop. The Board thanked Mr. </w:t>
            </w:r>
            <w:proofErr w:type="spellStart"/>
            <w:r>
              <w:rPr>
                <w:sz w:val="26"/>
                <w:szCs w:val="26"/>
              </w:rPr>
              <w:t>Hosch</w:t>
            </w:r>
            <w:proofErr w:type="spellEnd"/>
            <w:r>
              <w:rPr>
                <w:sz w:val="26"/>
                <w:szCs w:val="26"/>
              </w:rPr>
              <w:t xml:space="preserve"> for his comments.</w:t>
            </w:r>
          </w:p>
        </w:tc>
      </w:tr>
      <w:tr w:rsidR="00724390" w:rsidRPr="009C7EEB" w14:paraId="1BF3B18D" w14:textId="77777777" w:rsidTr="00724390">
        <w:trPr>
          <w:tblCellSpacing w:w="15" w:type="dxa"/>
          <w:jc w:val="center"/>
        </w:trPr>
        <w:tc>
          <w:tcPr>
            <w:tcW w:w="292" w:type="pct"/>
            <w:tcBorders>
              <w:top w:val="nil"/>
              <w:left w:val="nil"/>
              <w:bottom w:val="nil"/>
              <w:right w:val="nil"/>
              <w:tl2br w:val="nil"/>
              <w:tr2bl w:val="nil"/>
            </w:tcBorders>
          </w:tcPr>
          <w:p w14:paraId="7C1A1633" w14:textId="77777777" w:rsidR="00724390" w:rsidRPr="009C7EEB" w:rsidRDefault="00724390">
            <w:pPr>
              <w:jc w:val="right"/>
              <w:rPr>
                <w:sz w:val="26"/>
                <w:szCs w:val="26"/>
              </w:rPr>
            </w:pPr>
          </w:p>
        </w:tc>
        <w:tc>
          <w:tcPr>
            <w:tcW w:w="4657" w:type="pct"/>
            <w:gridSpan w:val="3"/>
            <w:tcBorders>
              <w:top w:val="nil"/>
              <w:left w:val="nil"/>
              <w:bottom w:val="nil"/>
              <w:right w:val="nil"/>
              <w:tl2br w:val="nil"/>
              <w:tr2bl w:val="nil"/>
            </w:tcBorders>
          </w:tcPr>
          <w:p w14:paraId="0FD2903A" w14:textId="77777777" w:rsidR="00724390" w:rsidRPr="00AC0D51" w:rsidRDefault="00724390">
            <w:pPr>
              <w:rPr>
                <w:b/>
                <w:sz w:val="26"/>
                <w:szCs w:val="26"/>
              </w:rPr>
            </w:pPr>
          </w:p>
        </w:tc>
      </w:tr>
      <w:tr w:rsidR="009C7EEB" w:rsidRPr="009C7EEB" w14:paraId="037CAE7D" w14:textId="77777777" w:rsidTr="00724390">
        <w:trPr>
          <w:tblCellSpacing w:w="15" w:type="dxa"/>
          <w:jc w:val="center"/>
        </w:trPr>
        <w:tc>
          <w:tcPr>
            <w:tcW w:w="292" w:type="pct"/>
            <w:tcBorders>
              <w:top w:val="nil"/>
              <w:left w:val="nil"/>
              <w:bottom w:val="nil"/>
              <w:right w:val="nil"/>
              <w:tl2br w:val="nil"/>
              <w:tr2bl w:val="nil"/>
            </w:tcBorders>
          </w:tcPr>
          <w:p w14:paraId="7E631C57" w14:textId="77777777" w:rsidR="009C7EEB" w:rsidRPr="009C7EEB" w:rsidRDefault="009C7EEB">
            <w:pPr>
              <w:jc w:val="right"/>
              <w:rPr>
                <w:sz w:val="26"/>
                <w:szCs w:val="26"/>
              </w:rPr>
            </w:pPr>
            <w:r w:rsidRPr="009C7EEB">
              <w:rPr>
                <w:sz w:val="26"/>
                <w:szCs w:val="26"/>
              </w:rPr>
              <w:t>4.</w:t>
            </w:r>
          </w:p>
        </w:tc>
        <w:tc>
          <w:tcPr>
            <w:tcW w:w="4657" w:type="pct"/>
            <w:gridSpan w:val="3"/>
            <w:tcBorders>
              <w:top w:val="nil"/>
              <w:left w:val="nil"/>
              <w:bottom w:val="nil"/>
              <w:right w:val="nil"/>
              <w:tl2br w:val="nil"/>
              <w:tr2bl w:val="nil"/>
            </w:tcBorders>
          </w:tcPr>
          <w:p w14:paraId="3B4330F0" w14:textId="77777777" w:rsidR="009C7EEB" w:rsidRPr="009C7EEB" w:rsidRDefault="009C7EEB">
            <w:pPr>
              <w:rPr>
                <w:sz w:val="26"/>
                <w:szCs w:val="26"/>
              </w:rPr>
            </w:pPr>
            <w:r w:rsidRPr="00AC0D51">
              <w:rPr>
                <w:b/>
                <w:sz w:val="26"/>
                <w:szCs w:val="26"/>
              </w:rPr>
              <w:t>Chancellor and Board Announcements</w:t>
            </w:r>
            <w:r w:rsidRPr="009C7EEB">
              <w:rPr>
                <w:sz w:val="26"/>
                <w:szCs w:val="26"/>
              </w:rPr>
              <w:br/>
            </w:r>
            <w:r w:rsidRPr="009C7EEB">
              <w:rPr>
                <w:i/>
                <w:sz w:val="26"/>
                <w:szCs w:val="26"/>
              </w:rPr>
              <w:t>(Comments on Workshops, Seminars, and Conferences taking place at the District or any of its Colleges; Appointments at the Local, State, and National Level; Awards Received; Accomplishments; Published Articles and Newspaper Reports; District/College Reports/Metrics and Upcoming Events)</w:t>
            </w:r>
            <w:r w:rsidRPr="009C7EEB">
              <w:rPr>
                <w:i/>
                <w:sz w:val="26"/>
                <w:szCs w:val="26"/>
              </w:rPr>
              <w:br/>
              <w:t>  </w:t>
            </w:r>
          </w:p>
        </w:tc>
      </w:tr>
      <w:tr w:rsidR="009C7EEB" w:rsidRPr="009C7EEB" w14:paraId="3EC0F92C" w14:textId="77777777" w:rsidTr="00724390">
        <w:trPr>
          <w:tblCellSpacing w:w="15" w:type="dxa"/>
          <w:jc w:val="center"/>
        </w:trPr>
        <w:tc>
          <w:tcPr>
            <w:tcW w:w="504" w:type="pct"/>
            <w:gridSpan w:val="2"/>
            <w:tcBorders>
              <w:top w:val="nil"/>
              <w:left w:val="nil"/>
              <w:bottom w:val="nil"/>
              <w:right w:val="nil"/>
              <w:tl2br w:val="nil"/>
              <w:tr2bl w:val="nil"/>
            </w:tcBorders>
          </w:tcPr>
          <w:p w14:paraId="613EB3A5" w14:textId="77777777" w:rsidR="009C7EEB" w:rsidRPr="009C7EEB" w:rsidRDefault="009C7EEB">
            <w:pPr>
              <w:jc w:val="right"/>
              <w:rPr>
                <w:sz w:val="26"/>
                <w:szCs w:val="26"/>
              </w:rPr>
            </w:pPr>
            <w:r w:rsidRPr="009C7EEB">
              <w:rPr>
                <w:sz w:val="26"/>
                <w:szCs w:val="26"/>
              </w:rPr>
              <w:t>A.</w:t>
            </w:r>
          </w:p>
        </w:tc>
        <w:tc>
          <w:tcPr>
            <w:tcW w:w="4444" w:type="pct"/>
            <w:gridSpan w:val="2"/>
            <w:tcBorders>
              <w:top w:val="nil"/>
              <w:left w:val="nil"/>
              <w:bottom w:val="nil"/>
              <w:right w:val="nil"/>
              <w:tl2br w:val="nil"/>
              <w:tr2bl w:val="nil"/>
            </w:tcBorders>
          </w:tcPr>
          <w:p w14:paraId="535841C6" w14:textId="77777777" w:rsidR="009C7EEB" w:rsidRDefault="009C7EEB">
            <w:pPr>
              <w:rPr>
                <w:b/>
                <w:sz w:val="26"/>
                <w:szCs w:val="26"/>
              </w:rPr>
            </w:pPr>
            <w:r w:rsidRPr="00AC0D51">
              <w:rPr>
                <w:b/>
                <w:sz w:val="26"/>
                <w:szCs w:val="26"/>
              </w:rPr>
              <w:t>Announcements from the Board Chair and/or Trustees</w:t>
            </w:r>
          </w:p>
          <w:p w14:paraId="66D51BE2" w14:textId="2EBD9675" w:rsidR="00BB37A1" w:rsidRDefault="00BB37A1" w:rsidP="00BB37A1">
            <w:pPr>
              <w:pStyle w:val="ListParagraph"/>
              <w:numPr>
                <w:ilvl w:val="0"/>
                <w:numId w:val="2"/>
              </w:numPr>
              <w:rPr>
                <w:sz w:val="26"/>
                <w:szCs w:val="26"/>
              </w:rPr>
            </w:pPr>
            <w:r w:rsidRPr="00BB37A1">
              <w:rPr>
                <w:sz w:val="26"/>
                <w:szCs w:val="26"/>
              </w:rPr>
              <w:lastRenderedPageBreak/>
              <w:t xml:space="preserve">Chair Flores thanked the Board for </w:t>
            </w:r>
            <w:r w:rsidR="00F24985">
              <w:rPr>
                <w:sz w:val="26"/>
                <w:szCs w:val="26"/>
              </w:rPr>
              <w:t>their engagement during the Work Session led by Dr. Fisher regarding</w:t>
            </w:r>
            <w:r>
              <w:rPr>
                <w:sz w:val="26"/>
                <w:szCs w:val="26"/>
              </w:rPr>
              <w:t xml:space="preserve"> good governance</w:t>
            </w:r>
            <w:r w:rsidRPr="00BB37A1">
              <w:rPr>
                <w:sz w:val="26"/>
                <w:szCs w:val="26"/>
              </w:rPr>
              <w:t xml:space="preserve"> </w:t>
            </w:r>
            <w:r>
              <w:rPr>
                <w:sz w:val="26"/>
                <w:szCs w:val="26"/>
              </w:rPr>
              <w:t>practices.</w:t>
            </w:r>
          </w:p>
          <w:p w14:paraId="416494A0" w14:textId="77777777" w:rsidR="00BB37A1" w:rsidRDefault="00BB37A1" w:rsidP="00BB37A1">
            <w:pPr>
              <w:pStyle w:val="ListParagraph"/>
              <w:numPr>
                <w:ilvl w:val="0"/>
                <w:numId w:val="2"/>
              </w:numPr>
              <w:rPr>
                <w:sz w:val="26"/>
                <w:szCs w:val="26"/>
              </w:rPr>
            </w:pPr>
            <w:r>
              <w:rPr>
                <w:sz w:val="26"/>
                <w:szCs w:val="26"/>
              </w:rPr>
              <w:t>Chair Flores congratulated Mountain View College on graduating their largest class to date.</w:t>
            </w:r>
          </w:p>
          <w:p w14:paraId="6339AA10" w14:textId="5FDB4EB9" w:rsidR="00BB37A1" w:rsidRDefault="00BB37A1" w:rsidP="00BB37A1">
            <w:pPr>
              <w:pStyle w:val="ListParagraph"/>
              <w:numPr>
                <w:ilvl w:val="0"/>
                <w:numId w:val="2"/>
              </w:numPr>
              <w:rPr>
                <w:sz w:val="26"/>
                <w:szCs w:val="26"/>
              </w:rPr>
            </w:pPr>
            <w:r>
              <w:rPr>
                <w:sz w:val="26"/>
                <w:szCs w:val="26"/>
              </w:rPr>
              <w:t>Vice Chair Jameson thanked Dr. Seabrooks and staff for the opportunity to participate in the graduation ceremony</w:t>
            </w:r>
            <w:r w:rsidR="00287070">
              <w:rPr>
                <w:sz w:val="26"/>
                <w:szCs w:val="26"/>
              </w:rPr>
              <w:t xml:space="preserve"> at Cedar Valley College</w:t>
            </w:r>
            <w:r>
              <w:rPr>
                <w:sz w:val="26"/>
                <w:szCs w:val="26"/>
              </w:rPr>
              <w:t>. They also had a record number of graduates.</w:t>
            </w:r>
          </w:p>
          <w:p w14:paraId="12099155" w14:textId="4988840E" w:rsidR="00BB37A1" w:rsidRDefault="00BB37A1" w:rsidP="00BB37A1">
            <w:pPr>
              <w:pStyle w:val="ListParagraph"/>
              <w:numPr>
                <w:ilvl w:val="0"/>
                <w:numId w:val="2"/>
              </w:numPr>
              <w:rPr>
                <w:sz w:val="26"/>
                <w:szCs w:val="26"/>
              </w:rPr>
            </w:pPr>
            <w:r>
              <w:rPr>
                <w:sz w:val="26"/>
                <w:szCs w:val="26"/>
              </w:rPr>
              <w:t>Trustee Ritter thanked Richland</w:t>
            </w:r>
            <w:r w:rsidR="00287070">
              <w:rPr>
                <w:sz w:val="26"/>
                <w:szCs w:val="26"/>
              </w:rPr>
              <w:t xml:space="preserve"> College</w:t>
            </w:r>
            <w:r>
              <w:rPr>
                <w:sz w:val="26"/>
                <w:szCs w:val="26"/>
              </w:rPr>
              <w:t xml:space="preserve"> staff and Dr. Eggleston for the privilege of participating in their graduation.</w:t>
            </w:r>
          </w:p>
          <w:p w14:paraId="404C1691" w14:textId="6DB9C9CB" w:rsidR="00BB37A1" w:rsidRPr="00BB37A1" w:rsidRDefault="00BB37A1" w:rsidP="00BB37A1">
            <w:pPr>
              <w:pStyle w:val="ListParagraph"/>
              <w:numPr>
                <w:ilvl w:val="0"/>
                <w:numId w:val="2"/>
              </w:numPr>
              <w:rPr>
                <w:sz w:val="26"/>
                <w:szCs w:val="26"/>
              </w:rPr>
            </w:pPr>
            <w:r>
              <w:rPr>
                <w:sz w:val="26"/>
                <w:szCs w:val="26"/>
              </w:rPr>
              <w:t xml:space="preserve">Trustee Bravo </w:t>
            </w:r>
            <w:r w:rsidR="0096171A">
              <w:rPr>
                <w:sz w:val="26"/>
                <w:szCs w:val="26"/>
              </w:rPr>
              <w:t>stated that she had the honor of both starting the Goldman Sachs Ten Thousand Small Business</w:t>
            </w:r>
            <w:r w:rsidR="00F24985">
              <w:rPr>
                <w:sz w:val="26"/>
                <w:szCs w:val="26"/>
              </w:rPr>
              <w:t>es</w:t>
            </w:r>
            <w:r w:rsidR="0096171A">
              <w:rPr>
                <w:sz w:val="26"/>
                <w:szCs w:val="26"/>
              </w:rPr>
              <w:t xml:space="preserve"> Program at Bill J. Priest and then </w:t>
            </w:r>
            <w:r w:rsidR="00F24985">
              <w:rPr>
                <w:sz w:val="26"/>
                <w:szCs w:val="26"/>
              </w:rPr>
              <w:t>went</w:t>
            </w:r>
            <w:r w:rsidR="0096171A">
              <w:rPr>
                <w:sz w:val="26"/>
                <w:szCs w:val="26"/>
              </w:rPr>
              <w:t xml:space="preserve"> on to attend the graduation at Brookhaven</w:t>
            </w:r>
            <w:r w:rsidR="00F24985">
              <w:rPr>
                <w:sz w:val="26"/>
                <w:szCs w:val="26"/>
              </w:rPr>
              <w:t xml:space="preserve"> College</w:t>
            </w:r>
            <w:r w:rsidR="0096171A">
              <w:rPr>
                <w:sz w:val="26"/>
                <w:szCs w:val="26"/>
              </w:rPr>
              <w:t>. She thanked everyone for their help with both events.</w:t>
            </w:r>
          </w:p>
        </w:tc>
      </w:tr>
      <w:tr w:rsidR="009C7EEB" w:rsidRPr="009C7EEB" w14:paraId="2377857A" w14:textId="77777777" w:rsidTr="00724390">
        <w:trPr>
          <w:tblCellSpacing w:w="15" w:type="dxa"/>
          <w:jc w:val="center"/>
        </w:trPr>
        <w:tc>
          <w:tcPr>
            <w:tcW w:w="504" w:type="pct"/>
            <w:gridSpan w:val="2"/>
            <w:tcBorders>
              <w:top w:val="nil"/>
              <w:left w:val="nil"/>
              <w:bottom w:val="nil"/>
              <w:right w:val="nil"/>
              <w:tl2br w:val="nil"/>
              <w:tr2bl w:val="nil"/>
            </w:tcBorders>
          </w:tcPr>
          <w:p w14:paraId="0C23E328" w14:textId="77777777" w:rsidR="009C7EEB" w:rsidRPr="009C7EEB" w:rsidRDefault="009C7EEB">
            <w:pPr>
              <w:jc w:val="right"/>
              <w:rPr>
                <w:sz w:val="26"/>
                <w:szCs w:val="26"/>
              </w:rPr>
            </w:pPr>
            <w:r w:rsidRPr="009C7EEB">
              <w:rPr>
                <w:sz w:val="26"/>
                <w:szCs w:val="26"/>
              </w:rPr>
              <w:lastRenderedPageBreak/>
              <w:t>B.</w:t>
            </w:r>
          </w:p>
        </w:tc>
        <w:tc>
          <w:tcPr>
            <w:tcW w:w="4444" w:type="pct"/>
            <w:gridSpan w:val="2"/>
            <w:tcBorders>
              <w:top w:val="nil"/>
              <w:left w:val="nil"/>
              <w:bottom w:val="nil"/>
              <w:right w:val="nil"/>
              <w:tl2br w:val="nil"/>
              <w:tr2bl w:val="nil"/>
            </w:tcBorders>
          </w:tcPr>
          <w:p w14:paraId="6DB338E8" w14:textId="77777777" w:rsidR="009C7EEB" w:rsidRDefault="009C7EEB">
            <w:pPr>
              <w:rPr>
                <w:b/>
                <w:sz w:val="26"/>
                <w:szCs w:val="26"/>
              </w:rPr>
            </w:pPr>
            <w:r w:rsidRPr="00AC0D51">
              <w:rPr>
                <w:b/>
                <w:sz w:val="26"/>
                <w:szCs w:val="26"/>
              </w:rPr>
              <w:t>Announcements from the Chancellor</w:t>
            </w:r>
          </w:p>
          <w:p w14:paraId="3A9E17F8" w14:textId="011B70CA" w:rsidR="00442533" w:rsidRDefault="00442533" w:rsidP="00442533">
            <w:pPr>
              <w:pStyle w:val="ListParagraph"/>
              <w:numPr>
                <w:ilvl w:val="0"/>
                <w:numId w:val="1"/>
              </w:numPr>
              <w:rPr>
                <w:sz w:val="26"/>
                <w:szCs w:val="26"/>
              </w:rPr>
            </w:pPr>
            <w:r w:rsidRPr="00442533">
              <w:rPr>
                <w:sz w:val="26"/>
                <w:szCs w:val="26"/>
              </w:rPr>
              <w:t xml:space="preserve">Chancellor May thanked </w:t>
            </w:r>
            <w:r>
              <w:rPr>
                <w:sz w:val="26"/>
                <w:szCs w:val="26"/>
              </w:rPr>
              <w:t>Chair Flores, staff and Dr. Fisher for organizing the ACCT Workshop.</w:t>
            </w:r>
          </w:p>
          <w:p w14:paraId="7E38EE5A" w14:textId="77777777" w:rsidR="00442533" w:rsidRDefault="00442533" w:rsidP="00442533">
            <w:pPr>
              <w:pStyle w:val="ListParagraph"/>
              <w:numPr>
                <w:ilvl w:val="0"/>
                <w:numId w:val="1"/>
              </w:numPr>
              <w:rPr>
                <w:sz w:val="26"/>
                <w:szCs w:val="26"/>
              </w:rPr>
            </w:pPr>
            <w:r>
              <w:rPr>
                <w:sz w:val="26"/>
                <w:szCs w:val="26"/>
              </w:rPr>
              <w:t>He recognized Isaac Faz for representing the District at the legislative session in Austin.</w:t>
            </w:r>
          </w:p>
          <w:p w14:paraId="4C9910F8" w14:textId="7E948071" w:rsidR="00442533" w:rsidRDefault="00442533" w:rsidP="00442533">
            <w:pPr>
              <w:pStyle w:val="ListParagraph"/>
              <w:numPr>
                <w:ilvl w:val="0"/>
                <w:numId w:val="1"/>
              </w:numPr>
              <w:rPr>
                <w:sz w:val="26"/>
                <w:szCs w:val="26"/>
              </w:rPr>
            </w:pPr>
            <w:r>
              <w:rPr>
                <w:sz w:val="26"/>
                <w:szCs w:val="26"/>
              </w:rPr>
              <w:t>Regarding the transfer issue, Senator Royce West has been successful in his efforts and the Senate Bill 25 was passed, which was designed to facilitate the transfer, academic progress and timely graduation of students in higher education. It also established an Advisement Committee.</w:t>
            </w:r>
          </w:p>
          <w:p w14:paraId="71D37580" w14:textId="4F069D01" w:rsidR="00442533" w:rsidRDefault="008F032E" w:rsidP="00442533">
            <w:pPr>
              <w:pStyle w:val="ListParagraph"/>
              <w:numPr>
                <w:ilvl w:val="0"/>
                <w:numId w:val="1"/>
              </w:numPr>
              <w:rPr>
                <w:sz w:val="26"/>
                <w:szCs w:val="26"/>
              </w:rPr>
            </w:pPr>
            <w:r>
              <w:rPr>
                <w:sz w:val="26"/>
                <w:szCs w:val="26"/>
              </w:rPr>
              <w:t>Chancellor May mentioned the HB1 State Budget which included our Small Business Development Centers and congratulated all District leadership on the increased funding for performance points. He also mentioned Senate Bill 2 which included property tax rollback.</w:t>
            </w:r>
          </w:p>
          <w:p w14:paraId="5A84C354" w14:textId="31D53AC5" w:rsidR="008F032E" w:rsidRDefault="008F032E" w:rsidP="00442533">
            <w:pPr>
              <w:pStyle w:val="ListParagraph"/>
              <w:numPr>
                <w:ilvl w:val="0"/>
                <w:numId w:val="1"/>
              </w:numPr>
              <w:rPr>
                <w:sz w:val="26"/>
                <w:szCs w:val="26"/>
              </w:rPr>
            </w:pPr>
            <w:r>
              <w:rPr>
                <w:sz w:val="26"/>
                <w:szCs w:val="26"/>
              </w:rPr>
              <w:t>Dr. May acknowledged Dr. Adames and students who attended the legislature where Representative Ana</w:t>
            </w:r>
            <w:r w:rsidR="00F24985">
              <w:rPr>
                <w:sz w:val="26"/>
                <w:szCs w:val="26"/>
              </w:rPr>
              <w:t xml:space="preserve"> </w:t>
            </w:r>
            <w:r>
              <w:rPr>
                <w:sz w:val="26"/>
                <w:szCs w:val="26"/>
              </w:rPr>
              <w:t>Maria Ramos declared an El Centro College Day</w:t>
            </w:r>
            <w:r w:rsidR="00E308F5">
              <w:rPr>
                <w:sz w:val="26"/>
                <w:szCs w:val="26"/>
              </w:rPr>
              <w:t>, recognizing years of contribution to the community.</w:t>
            </w:r>
          </w:p>
          <w:p w14:paraId="77C6EF2D" w14:textId="77777777" w:rsidR="00E308F5" w:rsidRDefault="00E308F5" w:rsidP="00442533">
            <w:pPr>
              <w:pStyle w:val="ListParagraph"/>
              <w:numPr>
                <w:ilvl w:val="0"/>
                <w:numId w:val="1"/>
              </w:numPr>
              <w:rPr>
                <w:sz w:val="26"/>
                <w:szCs w:val="26"/>
              </w:rPr>
            </w:pPr>
            <w:r>
              <w:rPr>
                <w:sz w:val="26"/>
                <w:szCs w:val="26"/>
              </w:rPr>
              <w:t>A proposal was submitted by the District to the American Association of Community Colleges to expand community college apprenticeship programs, which was approved so the District will continue to expand these programs.</w:t>
            </w:r>
          </w:p>
          <w:p w14:paraId="2D666854" w14:textId="77777777" w:rsidR="00E308F5" w:rsidRDefault="00E308F5" w:rsidP="00442533">
            <w:pPr>
              <w:pStyle w:val="ListParagraph"/>
              <w:numPr>
                <w:ilvl w:val="0"/>
                <w:numId w:val="1"/>
              </w:numPr>
              <w:rPr>
                <w:sz w:val="26"/>
                <w:szCs w:val="26"/>
              </w:rPr>
            </w:pPr>
            <w:r>
              <w:rPr>
                <w:sz w:val="26"/>
                <w:szCs w:val="26"/>
              </w:rPr>
              <w:t>The Chancellor spoke about Cedar Valley’s Rising Sun Program and he congratulated President Seabrooks for his great work on this valuable program.</w:t>
            </w:r>
          </w:p>
          <w:p w14:paraId="7C53D0D2" w14:textId="77777777" w:rsidR="00E308F5" w:rsidRDefault="00E308F5" w:rsidP="00442533">
            <w:pPr>
              <w:pStyle w:val="ListParagraph"/>
              <w:numPr>
                <w:ilvl w:val="0"/>
                <w:numId w:val="1"/>
              </w:numPr>
              <w:rPr>
                <w:sz w:val="26"/>
                <w:szCs w:val="26"/>
              </w:rPr>
            </w:pPr>
            <w:r>
              <w:rPr>
                <w:sz w:val="26"/>
                <w:szCs w:val="26"/>
              </w:rPr>
              <w:lastRenderedPageBreak/>
              <w:t>Dr. May expressed appreciation to Eastfield College</w:t>
            </w:r>
            <w:r w:rsidR="001C4F03">
              <w:rPr>
                <w:sz w:val="26"/>
                <w:szCs w:val="26"/>
              </w:rPr>
              <w:t>,</w:t>
            </w:r>
            <w:r>
              <w:rPr>
                <w:sz w:val="26"/>
                <w:szCs w:val="26"/>
              </w:rPr>
              <w:t xml:space="preserve"> </w:t>
            </w:r>
            <w:r w:rsidR="00593195">
              <w:rPr>
                <w:sz w:val="26"/>
                <w:szCs w:val="26"/>
              </w:rPr>
              <w:t>and others involved</w:t>
            </w:r>
            <w:r w:rsidR="001C4F03">
              <w:rPr>
                <w:sz w:val="26"/>
                <w:szCs w:val="26"/>
              </w:rPr>
              <w:t>, on</w:t>
            </w:r>
            <w:r>
              <w:rPr>
                <w:sz w:val="26"/>
                <w:szCs w:val="26"/>
              </w:rPr>
              <w:t xml:space="preserve"> its first annual corporate breakfast</w:t>
            </w:r>
            <w:r w:rsidR="001C4F03">
              <w:rPr>
                <w:sz w:val="26"/>
                <w:szCs w:val="26"/>
              </w:rPr>
              <w:t>. Eastfield hosted</w:t>
            </w:r>
            <w:r>
              <w:rPr>
                <w:sz w:val="26"/>
                <w:szCs w:val="26"/>
              </w:rPr>
              <w:t xml:space="preserve"> the corporate community’s Engagement Awards</w:t>
            </w:r>
            <w:r w:rsidR="001C4F03">
              <w:rPr>
                <w:sz w:val="26"/>
                <w:szCs w:val="26"/>
              </w:rPr>
              <w:t>,</w:t>
            </w:r>
            <w:r>
              <w:rPr>
                <w:sz w:val="26"/>
                <w:szCs w:val="26"/>
              </w:rPr>
              <w:t xml:space="preserve"> which brought over 100 attendees. </w:t>
            </w:r>
          </w:p>
          <w:p w14:paraId="133C5624" w14:textId="77777777" w:rsidR="001C4F03" w:rsidRDefault="001C4F03" w:rsidP="00442533">
            <w:pPr>
              <w:pStyle w:val="ListParagraph"/>
              <w:numPr>
                <w:ilvl w:val="0"/>
                <w:numId w:val="1"/>
              </w:numPr>
              <w:rPr>
                <w:sz w:val="26"/>
                <w:szCs w:val="26"/>
              </w:rPr>
            </w:pPr>
            <w:r>
              <w:rPr>
                <w:sz w:val="26"/>
                <w:szCs w:val="26"/>
              </w:rPr>
              <w:t>He congratulated Mountain View College for their award for excellence in design and online professional development program presented by the National Institute for Staff &amp; Organizational Development.</w:t>
            </w:r>
          </w:p>
          <w:p w14:paraId="5836C47B" w14:textId="470A48E3" w:rsidR="001C4F03" w:rsidRDefault="001C4F03" w:rsidP="00442533">
            <w:pPr>
              <w:pStyle w:val="ListParagraph"/>
              <w:numPr>
                <w:ilvl w:val="0"/>
                <w:numId w:val="1"/>
              </w:numPr>
              <w:rPr>
                <w:sz w:val="26"/>
                <w:szCs w:val="26"/>
              </w:rPr>
            </w:pPr>
            <w:r>
              <w:rPr>
                <w:sz w:val="26"/>
                <w:szCs w:val="26"/>
              </w:rPr>
              <w:t>HACU started a leadership program for which Dr. May requested two slots</w:t>
            </w:r>
            <w:r w:rsidR="005D5A8A">
              <w:rPr>
                <w:sz w:val="26"/>
                <w:szCs w:val="26"/>
              </w:rPr>
              <w:t>. Javier Olguin of</w:t>
            </w:r>
            <w:r>
              <w:rPr>
                <w:sz w:val="26"/>
                <w:szCs w:val="26"/>
              </w:rPr>
              <w:t xml:space="preserve"> Eastfield</w:t>
            </w:r>
            <w:r w:rsidR="005D5A8A">
              <w:rPr>
                <w:sz w:val="26"/>
                <w:szCs w:val="26"/>
              </w:rPr>
              <w:t xml:space="preserve"> College</w:t>
            </w:r>
            <w:r>
              <w:rPr>
                <w:sz w:val="26"/>
                <w:szCs w:val="26"/>
              </w:rPr>
              <w:t xml:space="preserve"> and </w:t>
            </w:r>
            <w:r w:rsidR="005D5A8A">
              <w:rPr>
                <w:sz w:val="26"/>
                <w:szCs w:val="26"/>
              </w:rPr>
              <w:t xml:space="preserve">Oscar Lopez of </w:t>
            </w:r>
            <w:r>
              <w:rPr>
                <w:sz w:val="26"/>
                <w:szCs w:val="26"/>
              </w:rPr>
              <w:t xml:space="preserve">Brookhaven </w:t>
            </w:r>
            <w:r w:rsidR="005D5A8A">
              <w:rPr>
                <w:sz w:val="26"/>
                <w:szCs w:val="26"/>
              </w:rPr>
              <w:t xml:space="preserve">College </w:t>
            </w:r>
            <w:r>
              <w:rPr>
                <w:sz w:val="26"/>
                <w:szCs w:val="26"/>
              </w:rPr>
              <w:t>were selected. It’s intended that the District will have two slots every year.</w:t>
            </w:r>
          </w:p>
          <w:p w14:paraId="1C19171D" w14:textId="10C08359" w:rsidR="00BB37A1" w:rsidRPr="00BB37A1" w:rsidRDefault="001C4F03" w:rsidP="00BB37A1">
            <w:pPr>
              <w:pStyle w:val="ListParagraph"/>
              <w:numPr>
                <w:ilvl w:val="0"/>
                <w:numId w:val="1"/>
              </w:numPr>
              <w:rPr>
                <w:sz w:val="26"/>
                <w:szCs w:val="26"/>
              </w:rPr>
            </w:pPr>
            <w:r>
              <w:rPr>
                <w:sz w:val="26"/>
                <w:szCs w:val="26"/>
              </w:rPr>
              <w:t xml:space="preserve">Dr. May mentioned the elections for Faculty Council Chair </w:t>
            </w:r>
            <w:r w:rsidR="00BB37A1">
              <w:rPr>
                <w:sz w:val="26"/>
                <w:szCs w:val="26"/>
              </w:rPr>
              <w:t xml:space="preserve">and congratulated Carlos Martinez from Richland College for being named the 2019/2020 Chair. He also recognized Shaun Gilligan for the great work that the council </w:t>
            </w:r>
            <w:r w:rsidR="005D5A8A">
              <w:rPr>
                <w:sz w:val="26"/>
                <w:szCs w:val="26"/>
              </w:rPr>
              <w:t>was</w:t>
            </w:r>
            <w:r w:rsidR="00BB37A1">
              <w:rPr>
                <w:sz w:val="26"/>
                <w:szCs w:val="26"/>
              </w:rPr>
              <w:t xml:space="preserve"> doing, working on Faculty Load.</w:t>
            </w:r>
            <w:r w:rsidR="0096171A">
              <w:rPr>
                <w:sz w:val="26"/>
                <w:szCs w:val="26"/>
              </w:rPr>
              <w:t xml:space="preserve"> Mr. Martinez thanked the Board and introduced the new faculty officers.</w:t>
            </w:r>
          </w:p>
        </w:tc>
      </w:tr>
      <w:tr w:rsidR="009C7EEB" w:rsidRPr="009C7EEB" w14:paraId="246621F4" w14:textId="77777777" w:rsidTr="00724390">
        <w:trPr>
          <w:tblCellSpacing w:w="15" w:type="dxa"/>
          <w:jc w:val="center"/>
        </w:trPr>
        <w:tc>
          <w:tcPr>
            <w:tcW w:w="292" w:type="pct"/>
            <w:tcBorders>
              <w:top w:val="nil"/>
              <w:left w:val="nil"/>
              <w:bottom w:val="nil"/>
              <w:right w:val="nil"/>
              <w:tl2br w:val="nil"/>
              <w:tr2bl w:val="nil"/>
            </w:tcBorders>
          </w:tcPr>
          <w:p w14:paraId="749BC016" w14:textId="77777777" w:rsidR="009C7EEB" w:rsidRPr="009C7EEB" w:rsidRDefault="009C7EEB">
            <w:pPr>
              <w:jc w:val="right"/>
              <w:rPr>
                <w:sz w:val="26"/>
                <w:szCs w:val="26"/>
              </w:rPr>
            </w:pPr>
          </w:p>
        </w:tc>
        <w:tc>
          <w:tcPr>
            <w:tcW w:w="4657" w:type="pct"/>
            <w:gridSpan w:val="3"/>
            <w:tcBorders>
              <w:top w:val="nil"/>
              <w:left w:val="nil"/>
              <w:bottom w:val="nil"/>
              <w:right w:val="nil"/>
              <w:tl2br w:val="nil"/>
              <w:tr2bl w:val="nil"/>
            </w:tcBorders>
          </w:tcPr>
          <w:p w14:paraId="1624FF62" w14:textId="77777777" w:rsidR="009C7EEB" w:rsidRPr="009C7EEB" w:rsidRDefault="009C7EEB">
            <w:pPr>
              <w:rPr>
                <w:sz w:val="26"/>
                <w:szCs w:val="26"/>
              </w:rPr>
            </w:pPr>
          </w:p>
        </w:tc>
      </w:tr>
      <w:tr w:rsidR="009C7EEB" w:rsidRPr="009C7EEB" w14:paraId="4B840B25" w14:textId="77777777" w:rsidTr="00724390">
        <w:trPr>
          <w:tblCellSpacing w:w="15" w:type="dxa"/>
          <w:jc w:val="center"/>
        </w:trPr>
        <w:tc>
          <w:tcPr>
            <w:tcW w:w="292" w:type="pct"/>
            <w:tcBorders>
              <w:top w:val="nil"/>
              <w:left w:val="nil"/>
              <w:bottom w:val="nil"/>
              <w:right w:val="nil"/>
              <w:tl2br w:val="nil"/>
              <w:tr2bl w:val="nil"/>
            </w:tcBorders>
          </w:tcPr>
          <w:p w14:paraId="3B486BD1" w14:textId="77777777" w:rsidR="009C7EEB" w:rsidRPr="009C7EEB" w:rsidRDefault="009C7EEB">
            <w:pPr>
              <w:jc w:val="right"/>
              <w:rPr>
                <w:sz w:val="26"/>
                <w:szCs w:val="26"/>
              </w:rPr>
            </w:pPr>
            <w:r w:rsidRPr="009C7EEB">
              <w:rPr>
                <w:sz w:val="26"/>
                <w:szCs w:val="26"/>
              </w:rPr>
              <w:t>5.</w:t>
            </w:r>
          </w:p>
        </w:tc>
        <w:tc>
          <w:tcPr>
            <w:tcW w:w="4657" w:type="pct"/>
            <w:gridSpan w:val="3"/>
            <w:tcBorders>
              <w:top w:val="nil"/>
              <w:left w:val="nil"/>
              <w:bottom w:val="nil"/>
              <w:right w:val="nil"/>
              <w:tl2br w:val="nil"/>
              <w:tr2bl w:val="nil"/>
            </w:tcBorders>
          </w:tcPr>
          <w:p w14:paraId="645D0A3D" w14:textId="5FD2ED22" w:rsidR="009C7EEB" w:rsidRPr="00AC0D51" w:rsidRDefault="009C7EEB">
            <w:pPr>
              <w:rPr>
                <w:b/>
                <w:sz w:val="26"/>
                <w:szCs w:val="26"/>
              </w:rPr>
            </w:pPr>
            <w:r w:rsidRPr="00AC0D51">
              <w:rPr>
                <w:b/>
                <w:sz w:val="26"/>
                <w:szCs w:val="26"/>
              </w:rPr>
              <w:t>Opportunity for Members of the Board and Chancellor to Declare Conflicts of Interest Specific to this Agenda</w:t>
            </w:r>
            <w:r w:rsidRPr="00AC0D51">
              <w:rPr>
                <w:b/>
                <w:sz w:val="26"/>
                <w:szCs w:val="26"/>
              </w:rPr>
              <w:br/>
              <w:t>  </w:t>
            </w:r>
            <w:r w:rsidR="00B00346" w:rsidRPr="00F53A73">
              <w:rPr>
                <w:sz w:val="26"/>
                <w:szCs w:val="26"/>
              </w:rPr>
              <w:t>None.</w:t>
            </w:r>
          </w:p>
        </w:tc>
      </w:tr>
      <w:tr w:rsidR="00724390" w:rsidRPr="009C7EEB" w14:paraId="1804E040" w14:textId="77777777" w:rsidTr="00724390">
        <w:trPr>
          <w:tblCellSpacing w:w="15" w:type="dxa"/>
          <w:jc w:val="center"/>
        </w:trPr>
        <w:tc>
          <w:tcPr>
            <w:tcW w:w="292" w:type="pct"/>
            <w:tcBorders>
              <w:top w:val="nil"/>
              <w:left w:val="nil"/>
              <w:bottom w:val="nil"/>
              <w:right w:val="nil"/>
              <w:tl2br w:val="nil"/>
              <w:tr2bl w:val="nil"/>
            </w:tcBorders>
          </w:tcPr>
          <w:p w14:paraId="22749A4D" w14:textId="77777777" w:rsidR="00724390" w:rsidRPr="009C7EEB" w:rsidRDefault="00724390">
            <w:pPr>
              <w:jc w:val="right"/>
              <w:rPr>
                <w:sz w:val="26"/>
                <w:szCs w:val="26"/>
              </w:rPr>
            </w:pPr>
          </w:p>
        </w:tc>
        <w:tc>
          <w:tcPr>
            <w:tcW w:w="4657" w:type="pct"/>
            <w:gridSpan w:val="3"/>
            <w:tcBorders>
              <w:top w:val="nil"/>
              <w:left w:val="nil"/>
              <w:bottom w:val="nil"/>
              <w:right w:val="nil"/>
              <w:tl2br w:val="nil"/>
              <w:tr2bl w:val="nil"/>
            </w:tcBorders>
          </w:tcPr>
          <w:p w14:paraId="6E50421A" w14:textId="77777777" w:rsidR="00724390" w:rsidRPr="00AC0D51" w:rsidRDefault="00724390">
            <w:pPr>
              <w:rPr>
                <w:b/>
                <w:sz w:val="26"/>
                <w:szCs w:val="26"/>
              </w:rPr>
            </w:pPr>
          </w:p>
        </w:tc>
      </w:tr>
      <w:tr w:rsidR="009C7EEB" w:rsidRPr="009C7EEB" w14:paraId="521B86B9" w14:textId="77777777" w:rsidTr="00724390">
        <w:trPr>
          <w:tblCellSpacing w:w="15" w:type="dxa"/>
          <w:jc w:val="center"/>
        </w:trPr>
        <w:tc>
          <w:tcPr>
            <w:tcW w:w="292" w:type="pct"/>
            <w:tcBorders>
              <w:top w:val="nil"/>
              <w:left w:val="nil"/>
              <w:bottom w:val="nil"/>
              <w:right w:val="nil"/>
              <w:tl2br w:val="nil"/>
              <w:tr2bl w:val="nil"/>
            </w:tcBorders>
          </w:tcPr>
          <w:p w14:paraId="23AC6EFF" w14:textId="77777777" w:rsidR="009C7EEB" w:rsidRPr="009C7EEB" w:rsidRDefault="009C7EEB">
            <w:pPr>
              <w:jc w:val="right"/>
              <w:rPr>
                <w:sz w:val="26"/>
                <w:szCs w:val="26"/>
              </w:rPr>
            </w:pPr>
            <w:r w:rsidRPr="009C7EEB">
              <w:rPr>
                <w:sz w:val="26"/>
                <w:szCs w:val="26"/>
              </w:rPr>
              <w:t>6.</w:t>
            </w:r>
          </w:p>
        </w:tc>
        <w:tc>
          <w:tcPr>
            <w:tcW w:w="4657" w:type="pct"/>
            <w:gridSpan w:val="3"/>
            <w:tcBorders>
              <w:top w:val="nil"/>
              <w:left w:val="nil"/>
              <w:bottom w:val="nil"/>
              <w:right w:val="nil"/>
              <w:tl2br w:val="nil"/>
              <w:tr2bl w:val="nil"/>
            </w:tcBorders>
          </w:tcPr>
          <w:p w14:paraId="0A650768" w14:textId="0E1BB405" w:rsidR="009C7EEB" w:rsidRDefault="009C7EEB">
            <w:pPr>
              <w:rPr>
                <w:i/>
                <w:sz w:val="26"/>
                <w:szCs w:val="26"/>
              </w:rPr>
            </w:pPr>
            <w:r w:rsidRPr="00AC0D51">
              <w:rPr>
                <w:b/>
                <w:sz w:val="26"/>
                <w:szCs w:val="26"/>
              </w:rPr>
              <w:t>Consent Agenda</w:t>
            </w:r>
            <w:r w:rsidRPr="009C7EEB">
              <w:rPr>
                <w:sz w:val="26"/>
                <w:szCs w:val="26"/>
              </w:rPr>
              <w:t> </w:t>
            </w:r>
            <w:r w:rsidRPr="009C7EEB">
              <w:rPr>
                <w:sz w:val="26"/>
                <w:szCs w:val="26"/>
              </w:rPr>
              <w:br/>
            </w:r>
            <w:r w:rsidRPr="009C7EEB">
              <w:rPr>
                <w:i/>
                <w:sz w:val="26"/>
                <w:szCs w:val="26"/>
              </w:rPr>
              <w:t>(Consent Agenda items may be approved by a single motion and vote or, alternatively, upon request of a Trustee(s); any listed item can be removed and considered individually.)</w:t>
            </w:r>
          </w:p>
          <w:p w14:paraId="57D5E334" w14:textId="77777777" w:rsidR="00724390" w:rsidRDefault="00724390">
            <w:pPr>
              <w:rPr>
                <w:i/>
                <w:sz w:val="26"/>
                <w:szCs w:val="26"/>
              </w:rPr>
            </w:pPr>
          </w:p>
          <w:p w14:paraId="292AFD56" w14:textId="1E713082" w:rsidR="0096171A" w:rsidRPr="009C7EEB" w:rsidRDefault="00B00346">
            <w:pPr>
              <w:rPr>
                <w:sz w:val="26"/>
                <w:szCs w:val="26"/>
              </w:rPr>
            </w:pPr>
            <w:r>
              <w:rPr>
                <w:sz w:val="26"/>
                <w:szCs w:val="26"/>
              </w:rPr>
              <w:t xml:space="preserve">Vice Chair Jameson </w:t>
            </w:r>
            <w:proofErr w:type="gramStart"/>
            <w:r>
              <w:rPr>
                <w:sz w:val="26"/>
                <w:szCs w:val="26"/>
              </w:rPr>
              <w:t>moved</w:t>
            </w:r>
            <w:proofErr w:type="gramEnd"/>
            <w:r>
              <w:rPr>
                <w:sz w:val="26"/>
                <w:szCs w:val="26"/>
              </w:rPr>
              <w:t xml:space="preserve"> and Trustee Bravo seconded the motion t</w:t>
            </w:r>
            <w:r w:rsidR="0096171A">
              <w:rPr>
                <w:sz w:val="26"/>
                <w:szCs w:val="26"/>
              </w:rPr>
              <w:t xml:space="preserve">o approve Items </w:t>
            </w:r>
            <w:r>
              <w:rPr>
                <w:sz w:val="26"/>
                <w:szCs w:val="26"/>
              </w:rPr>
              <w:t>6A-1 thr</w:t>
            </w:r>
            <w:r w:rsidR="005D5A8A">
              <w:rPr>
                <w:sz w:val="26"/>
                <w:szCs w:val="26"/>
              </w:rPr>
              <w:t>ough</w:t>
            </w:r>
            <w:r>
              <w:rPr>
                <w:sz w:val="26"/>
                <w:szCs w:val="26"/>
              </w:rPr>
              <w:t xml:space="preserve"> 6A-3, 6B-1 thr</w:t>
            </w:r>
            <w:r w:rsidR="005D5A8A">
              <w:rPr>
                <w:sz w:val="26"/>
                <w:szCs w:val="26"/>
              </w:rPr>
              <w:t>ough</w:t>
            </w:r>
            <w:r>
              <w:rPr>
                <w:sz w:val="26"/>
                <w:szCs w:val="26"/>
              </w:rPr>
              <w:t xml:space="preserve"> 6B-7, 6C-1 and 6C-2, and 6D-1. The motion was approved and passed unanimously.</w:t>
            </w:r>
          </w:p>
        </w:tc>
      </w:tr>
      <w:tr w:rsidR="009C7EEB" w:rsidRPr="009C7EEB" w14:paraId="7D01B20E" w14:textId="77777777" w:rsidTr="00724390">
        <w:trPr>
          <w:tblCellSpacing w:w="15" w:type="dxa"/>
          <w:jc w:val="center"/>
        </w:trPr>
        <w:tc>
          <w:tcPr>
            <w:tcW w:w="504" w:type="pct"/>
            <w:gridSpan w:val="2"/>
            <w:tcBorders>
              <w:top w:val="nil"/>
              <w:left w:val="nil"/>
              <w:bottom w:val="nil"/>
              <w:right w:val="nil"/>
              <w:tl2br w:val="nil"/>
              <w:tr2bl w:val="nil"/>
            </w:tcBorders>
          </w:tcPr>
          <w:p w14:paraId="050C3C68" w14:textId="77777777" w:rsidR="009C7EEB" w:rsidRPr="009C7EEB" w:rsidRDefault="009C7EEB">
            <w:pPr>
              <w:jc w:val="right"/>
              <w:rPr>
                <w:sz w:val="26"/>
                <w:szCs w:val="26"/>
              </w:rPr>
            </w:pPr>
            <w:r w:rsidRPr="009C7EEB">
              <w:rPr>
                <w:sz w:val="26"/>
                <w:szCs w:val="26"/>
              </w:rPr>
              <w:t>A.</w:t>
            </w:r>
          </w:p>
        </w:tc>
        <w:tc>
          <w:tcPr>
            <w:tcW w:w="4444" w:type="pct"/>
            <w:gridSpan w:val="2"/>
            <w:tcBorders>
              <w:top w:val="nil"/>
              <w:left w:val="nil"/>
              <w:bottom w:val="nil"/>
              <w:right w:val="nil"/>
              <w:tl2br w:val="nil"/>
              <w:tr2bl w:val="nil"/>
            </w:tcBorders>
          </w:tcPr>
          <w:p w14:paraId="675FD613" w14:textId="149169DD" w:rsidR="009C7EEB" w:rsidRPr="009C7EEB" w:rsidRDefault="009C7EEB">
            <w:pPr>
              <w:rPr>
                <w:sz w:val="26"/>
                <w:szCs w:val="26"/>
              </w:rPr>
            </w:pPr>
            <w:r w:rsidRPr="009C7EEB">
              <w:rPr>
                <w:sz w:val="26"/>
                <w:szCs w:val="26"/>
                <w:u w:val="single"/>
              </w:rPr>
              <w:t>Minutes</w:t>
            </w:r>
          </w:p>
        </w:tc>
      </w:tr>
      <w:tr w:rsidR="009C7EEB" w:rsidRPr="009C7EEB" w14:paraId="24D38FC0" w14:textId="77777777" w:rsidTr="00724390">
        <w:trPr>
          <w:tblCellSpacing w:w="15" w:type="dxa"/>
          <w:jc w:val="center"/>
        </w:trPr>
        <w:tc>
          <w:tcPr>
            <w:tcW w:w="717" w:type="pct"/>
            <w:gridSpan w:val="3"/>
            <w:tcBorders>
              <w:top w:val="nil"/>
              <w:left w:val="nil"/>
              <w:bottom w:val="nil"/>
              <w:right w:val="nil"/>
              <w:tl2br w:val="nil"/>
              <w:tr2bl w:val="nil"/>
            </w:tcBorders>
          </w:tcPr>
          <w:p w14:paraId="4518CE61" w14:textId="77777777" w:rsidR="009C7EEB" w:rsidRPr="009C7EEB" w:rsidRDefault="009C7EEB">
            <w:pPr>
              <w:jc w:val="right"/>
              <w:rPr>
                <w:sz w:val="26"/>
                <w:szCs w:val="26"/>
              </w:rPr>
            </w:pPr>
            <w:r w:rsidRPr="009C7EEB">
              <w:rPr>
                <w:sz w:val="26"/>
                <w:szCs w:val="26"/>
              </w:rPr>
              <w:t>1)</w:t>
            </w:r>
          </w:p>
        </w:tc>
        <w:tc>
          <w:tcPr>
            <w:tcW w:w="4231" w:type="pct"/>
            <w:tcBorders>
              <w:top w:val="nil"/>
              <w:left w:val="nil"/>
              <w:bottom w:val="nil"/>
              <w:right w:val="nil"/>
              <w:tl2br w:val="nil"/>
              <w:tr2bl w:val="nil"/>
            </w:tcBorders>
          </w:tcPr>
          <w:p w14:paraId="4C9DA3F2" w14:textId="63E10D72" w:rsidR="009C7EEB" w:rsidRPr="009C7EEB" w:rsidRDefault="009C7EEB">
            <w:pPr>
              <w:rPr>
                <w:sz w:val="26"/>
                <w:szCs w:val="26"/>
              </w:rPr>
            </w:pPr>
            <w:r w:rsidRPr="009C7EEB">
              <w:rPr>
                <w:sz w:val="26"/>
                <w:szCs w:val="26"/>
              </w:rPr>
              <w:t>Approval of Minutes of the May 7, 2019 Work Session</w:t>
            </w:r>
          </w:p>
        </w:tc>
      </w:tr>
      <w:tr w:rsidR="009C7EEB" w:rsidRPr="009C7EEB" w14:paraId="47F32039" w14:textId="77777777" w:rsidTr="00724390">
        <w:trPr>
          <w:tblCellSpacing w:w="15" w:type="dxa"/>
          <w:jc w:val="center"/>
        </w:trPr>
        <w:tc>
          <w:tcPr>
            <w:tcW w:w="717" w:type="pct"/>
            <w:gridSpan w:val="3"/>
            <w:tcBorders>
              <w:top w:val="nil"/>
              <w:left w:val="nil"/>
              <w:bottom w:val="nil"/>
              <w:right w:val="nil"/>
              <w:tl2br w:val="nil"/>
              <w:tr2bl w:val="nil"/>
            </w:tcBorders>
          </w:tcPr>
          <w:p w14:paraId="633E83FB" w14:textId="77777777" w:rsidR="009C7EEB" w:rsidRPr="009C7EEB" w:rsidRDefault="009C7EEB">
            <w:pPr>
              <w:jc w:val="right"/>
              <w:rPr>
                <w:sz w:val="26"/>
                <w:szCs w:val="26"/>
              </w:rPr>
            </w:pPr>
            <w:r w:rsidRPr="009C7EEB">
              <w:rPr>
                <w:sz w:val="26"/>
                <w:szCs w:val="26"/>
              </w:rPr>
              <w:t>2)</w:t>
            </w:r>
          </w:p>
        </w:tc>
        <w:tc>
          <w:tcPr>
            <w:tcW w:w="4231" w:type="pct"/>
            <w:tcBorders>
              <w:top w:val="nil"/>
              <w:left w:val="nil"/>
              <w:bottom w:val="nil"/>
              <w:right w:val="nil"/>
              <w:tl2br w:val="nil"/>
              <w:tr2bl w:val="nil"/>
            </w:tcBorders>
          </w:tcPr>
          <w:p w14:paraId="4AB0F585" w14:textId="6C774438" w:rsidR="009C7EEB" w:rsidRPr="009C7EEB" w:rsidRDefault="009C7EEB">
            <w:pPr>
              <w:rPr>
                <w:sz w:val="26"/>
                <w:szCs w:val="26"/>
              </w:rPr>
            </w:pPr>
            <w:r w:rsidRPr="009C7EEB">
              <w:rPr>
                <w:sz w:val="26"/>
                <w:szCs w:val="26"/>
              </w:rPr>
              <w:t>Approval of Minutes of the May 7, 2019 Regular Meeting</w:t>
            </w:r>
          </w:p>
        </w:tc>
      </w:tr>
      <w:tr w:rsidR="009C7EEB" w:rsidRPr="009C7EEB" w14:paraId="0F2C064B" w14:textId="77777777" w:rsidTr="00724390">
        <w:trPr>
          <w:tblCellSpacing w:w="15" w:type="dxa"/>
          <w:jc w:val="center"/>
        </w:trPr>
        <w:tc>
          <w:tcPr>
            <w:tcW w:w="717" w:type="pct"/>
            <w:gridSpan w:val="3"/>
            <w:tcBorders>
              <w:top w:val="nil"/>
              <w:left w:val="nil"/>
              <w:bottom w:val="nil"/>
              <w:right w:val="nil"/>
              <w:tl2br w:val="nil"/>
              <w:tr2bl w:val="nil"/>
            </w:tcBorders>
          </w:tcPr>
          <w:p w14:paraId="552804B2" w14:textId="77777777" w:rsidR="009C7EEB" w:rsidRPr="009C7EEB" w:rsidRDefault="009C7EEB">
            <w:pPr>
              <w:jc w:val="right"/>
              <w:rPr>
                <w:sz w:val="26"/>
                <w:szCs w:val="26"/>
              </w:rPr>
            </w:pPr>
            <w:r w:rsidRPr="009C7EEB">
              <w:rPr>
                <w:sz w:val="26"/>
                <w:szCs w:val="26"/>
              </w:rPr>
              <w:t>3)</w:t>
            </w:r>
          </w:p>
        </w:tc>
        <w:tc>
          <w:tcPr>
            <w:tcW w:w="4231" w:type="pct"/>
            <w:tcBorders>
              <w:top w:val="nil"/>
              <w:left w:val="nil"/>
              <w:bottom w:val="nil"/>
              <w:right w:val="nil"/>
              <w:tl2br w:val="nil"/>
              <w:tr2bl w:val="nil"/>
            </w:tcBorders>
          </w:tcPr>
          <w:p w14:paraId="197F52D1" w14:textId="3212EE1A" w:rsidR="009C7EEB" w:rsidRPr="009C7EEB" w:rsidRDefault="009C7EEB">
            <w:pPr>
              <w:rPr>
                <w:sz w:val="26"/>
                <w:szCs w:val="26"/>
              </w:rPr>
            </w:pPr>
            <w:r w:rsidRPr="009C7EEB">
              <w:rPr>
                <w:sz w:val="26"/>
                <w:szCs w:val="26"/>
              </w:rPr>
              <w:t>Approval of Minutes of the May 14, 2019 Special Meeting</w:t>
            </w:r>
          </w:p>
        </w:tc>
      </w:tr>
      <w:tr w:rsidR="009C7EEB" w:rsidRPr="009C7EEB" w14:paraId="1B263E5F" w14:textId="77777777" w:rsidTr="00724390">
        <w:trPr>
          <w:tblCellSpacing w:w="15" w:type="dxa"/>
          <w:jc w:val="center"/>
        </w:trPr>
        <w:tc>
          <w:tcPr>
            <w:tcW w:w="504" w:type="pct"/>
            <w:gridSpan w:val="2"/>
            <w:tcBorders>
              <w:top w:val="nil"/>
              <w:left w:val="nil"/>
              <w:bottom w:val="nil"/>
              <w:right w:val="nil"/>
              <w:tl2br w:val="nil"/>
              <w:tr2bl w:val="nil"/>
            </w:tcBorders>
          </w:tcPr>
          <w:p w14:paraId="26FA2AF0" w14:textId="77777777" w:rsidR="009C7EEB" w:rsidRPr="009C7EEB" w:rsidRDefault="009C7EEB">
            <w:pPr>
              <w:jc w:val="right"/>
              <w:rPr>
                <w:sz w:val="26"/>
                <w:szCs w:val="26"/>
              </w:rPr>
            </w:pPr>
            <w:r w:rsidRPr="009C7EEB">
              <w:rPr>
                <w:sz w:val="26"/>
                <w:szCs w:val="26"/>
              </w:rPr>
              <w:t>B.</w:t>
            </w:r>
          </w:p>
        </w:tc>
        <w:tc>
          <w:tcPr>
            <w:tcW w:w="4444" w:type="pct"/>
            <w:gridSpan w:val="2"/>
            <w:tcBorders>
              <w:top w:val="nil"/>
              <w:left w:val="nil"/>
              <w:bottom w:val="nil"/>
              <w:right w:val="nil"/>
              <w:tl2br w:val="nil"/>
              <w:tr2bl w:val="nil"/>
            </w:tcBorders>
          </w:tcPr>
          <w:p w14:paraId="58C1AD4E" w14:textId="5D9B4DB1" w:rsidR="0096171A" w:rsidRPr="005D5A8A" w:rsidRDefault="009C7EEB" w:rsidP="005D5A8A">
            <w:pPr>
              <w:rPr>
                <w:sz w:val="26"/>
                <w:szCs w:val="26"/>
                <w:u w:val="single"/>
              </w:rPr>
            </w:pPr>
            <w:r w:rsidRPr="009C7EEB">
              <w:rPr>
                <w:sz w:val="26"/>
                <w:szCs w:val="26"/>
                <w:u w:val="single"/>
              </w:rPr>
              <w:t>Policy Items</w:t>
            </w:r>
          </w:p>
        </w:tc>
      </w:tr>
      <w:tr w:rsidR="009C7EEB" w:rsidRPr="009C7EEB" w14:paraId="673F39D5" w14:textId="77777777" w:rsidTr="00724390">
        <w:trPr>
          <w:tblCellSpacing w:w="15" w:type="dxa"/>
          <w:jc w:val="center"/>
        </w:trPr>
        <w:tc>
          <w:tcPr>
            <w:tcW w:w="717" w:type="pct"/>
            <w:gridSpan w:val="3"/>
            <w:tcBorders>
              <w:top w:val="nil"/>
              <w:left w:val="nil"/>
              <w:bottom w:val="nil"/>
              <w:right w:val="nil"/>
              <w:tl2br w:val="nil"/>
              <w:tr2bl w:val="nil"/>
            </w:tcBorders>
          </w:tcPr>
          <w:p w14:paraId="2533959C" w14:textId="77777777" w:rsidR="009C7EEB" w:rsidRPr="009C7EEB" w:rsidRDefault="009C7EEB">
            <w:pPr>
              <w:jc w:val="right"/>
              <w:rPr>
                <w:sz w:val="26"/>
                <w:szCs w:val="26"/>
              </w:rPr>
            </w:pPr>
            <w:r w:rsidRPr="009C7EEB">
              <w:rPr>
                <w:sz w:val="26"/>
                <w:szCs w:val="26"/>
              </w:rPr>
              <w:t>1)</w:t>
            </w:r>
          </w:p>
        </w:tc>
        <w:tc>
          <w:tcPr>
            <w:tcW w:w="4231" w:type="pct"/>
            <w:tcBorders>
              <w:top w:val="nil"/>
              <w:left w:val="nil"/>
              <w:bottom w:val="nil"/>
              <w:right w:val="nil"/>
              <w:tl2br w:val="nil"/>
              <w:tr2bl w:val="nil"/>
            </w:tcBorders>
          </w:tcPr>
          <w:p w14:paraId="4FAF671C" w14:textId="70FFF724" w:rsidR="009C7EEB" w:rsidRPr="009C7EEB" w:rsidRDefault="009C7EEB">
            <w:pPr>
              <w:rPr>
                <w:sz w:val="26"/>
                <w:szCs w:val="26"/>
              </w:rPr>
            </w:pPr>
            <w:r w:rsidRPr="009C7EEB">
              <w:rPr>
                <w:sz w:val="26"/>
                <w:szCs w:val="26"/>
              </w:rPr>
              <w:t>Approval of Charter for Governance Committee</w:t>
            </w:r>
          </w:p>
        </w:tc>
      </w:tr>
      <w:tr w:rsidR="009C7EEB" w:rsidRPr="009C7EEB" w14:paraId="5A0671F1" w14:textId="77777777" w:rsidTr="00724390">
        <w:trPr>
          <w:tblCellSpacing w:w="15" w:type="dxa"/>
          <w:jc w:val="center"/>
        </w:trPr>
        <w:tc>
          <w:tcPr>
            <w:tcW w:w="717" w:type="pct"/>
            <w:gridSpan w:val="3"/>
            <w:tcBorders>
              <w:top w:val="nil"/>
              <w:left w:val="nil"/>
              <w:bottom w:val="nil"/>
              <w:right w:val="nil"/>
              <w:tl2br w:val="nil"/>
              <w:tr2bl w:val="nil"/>
            </w:tcBorders>
          </w:tcPr>
          <w:p w14:paraId="7F9A8F32" w14:textId="77777777" w:rsidR="009C7EEB" w:rsidRPr="009C7EEB" w:rsidRDefault="009C7EEB">
            <w:pPr>
              <w:jc w:val="right"/>
              <w:rPr>
                <w:sz w:val="26"/>
                <w:szCs w:val="26"/>
              </w:rPr>
            </w:pPr>
            <w:r w:rsidRPr="009C7EEB">
              <w:rPr>
                <w:sz w:val="26"/>
                <w:szCs w:val="26"/>
              </w:rPr>
              <w:t>2)</w:t>
            </w:r>
          </w:p>
        </w:tc>
        <w:tc>
          <w:tcPr>
            <w:tcW w:w="4231" w:type="pct"/>
            <w:tcBorders>
              <w:top w:val="nil"/>
              <w:left w:val="nil"/>
              <w:bottom w:val="nil"/>
              <w:right w:val="nil"/>
              <w:tl2br w:val="nil"/>
              <w:tr2bl w:val="nil"/>
            </w:tcBorders>
          </w:tcPr>
          <w:p w14:paraId="7B52D735" w14:textId="3920A2E3" w:rsidR="009C7EEB" w:rsidRPr="009C7EEB" w:rsidRDefault="009C7EEB">
            <w:pPr>
              <w:rPr>
                <w:sz w:val="26"/>
                <w:szCs w:val="26"/>
              </w:rPr>
            </w:pPr>
            <w:r w:rsidRPr="009C7EEB">
              <w:rPr>
                <w:sz w:val="26"/>
                <w:szCs w:val="26"/>
              </w:rPr>
              <w:t>Approval of Amendment to Policy Concerning Board Internal Organization – BCE (LOCAL) Governance Committee</w:t>
            </w:r>
          </w:p>
        </w:tc>
      </w:tr>
      <w:tr w:rsidR="009C7EEB" w:rsidRPr="009C7EEB" w14:paraId="324D8640" w14:textId="77777777" w:rsidTr="00724390">
        <w:trPr>
          <w:tblCellSpacing w:w="15" w:type="dxa"/>
          <w:jc w:val="center"/>
        </w:trPr>
        <w:tc>
          <w:tcPr>
            <w:tcW w:w="717" w:type="pct"/>
            <w:gridSpan w:val="3"/>
            <w:tcBorders>
              <w:top w:val="nil"/>
              <w:left w:val="nil"/>
              <w:bottom w:val="nil"/>
              <w:right w:val="nil"/>
              <w:tl2br w:val="nil"/>
              <w:tr2bl w:val="nil"/>
            </w:tcBorders>
          </w:tcPr>
          <w:p w14:paraId="444E1CD1" w14:textId="77777777" w:rsidR="009C7EEB" w:rsidRPr="009C7EEB" w:rsidRDefault="009C7EEB">
            <w:pPr>
              <w:jc w:val="right"/>
              <w:rPr>
                <w:sz w:val="26"/>
                <w:szCs w:val="26"/>
              </w:rPr>
            </w:pPr>
            <w:r w:rsidRPr="009C7EEB">
              <w:rPr>
                <w:sz w:val="26"/>
                <w:szCs w:val="26"/>
              </w:rPr>
              <w:lastRenderedPageBreak/>
              <w:t>3)</w:t>
            </w:r>
          </w:p>
        </w:tc>
        <w:tc>
          <w:tcPr>
            <w:tcW w:w="4231" w:type="pct"/>
            <w:tcBorders>
              <w:top w:val="nil"/>
              <w:left w:val="nil"/>
              <w:bottom w:val="nil"/>
              <w:right w:val="nil"/>
              <w:tl2br w:val="nil"/>
              <w:tr2bl w:val="nil"/>
            </w:tcBorders>
          </w:tcPr>
          <w:p w14:paraId="20BB93A8" w14:textId="209AA737" w:rsidR="009C7EEB" w:rsidRPr="009C7EEB" w:rsidRDefault="009C7EEB">
            <w:pPr>
              <w:rPr>
                <w:sz w:val="26"/>
                <w:szCs w:val="26"/>
              </w:rPr>
            </w:pPr>
            <w:r w:rsidRPr="009C7EEB">
              <w:rPr>
                <w:sz w:val="26"/>
                <w:szCs w:val="26"/>
              </w:rPr>
              <w:t>Approval of Amendment to Policy Concerning Course Capacity: DD (LOCAL) Personnel Positions</w:t>
            </w:r>
          </w:p>
        </w:tc>
      </w:tr>
      <w:tr w:rsidR="009C7EEB" w:rsidRPr="009C7EEB" w14:paraId="7C2FBBF7" w14:textId="77777777" w:rsidTr="00724390">
        <w:trPr>
          <w:tblCellSpacing w:w="15" w:type="dxa"/>
          <w:jc w:val="center"/>
        </w:trPr>
        <w:tc>
          <w:tcPr>
            <w:tcW w:w="717" w:type="pct"/>
            <w:gridSpan w:val="3"/>
            <w:tcBorders>
              <w:top w:val="nil"/>
              <w:left w:val="nil"/>
              <w:bottom w:val="nil"/>
              <w:right w:val="nil"/>
              <w:tl2br w:val="nil"/>
              <w:tr2bl w:val="nil"/>
            </w:tcBorders>
          </w:tcPr>
          <w:p w14:paraId="632415F2" w14:textId="77777777" w:rsidR="009C7EEB" w:rsidRPr="009C7EEB" w:rsidRDefault="009C7EEB">
            <w:pPr>
              <w:jc w:val="right"/>
              <w:rPr>
                <w:sz w:val="26"/>
                <w:szCs w:val="26"/>
              </w:rPr>
            </w:pPr>
            <w:r w:rsidRPr="009C7EEB">
              <w:rPr>
                <w:sz w:val="26"/>
                <w:szCs w:val="26"/>
              </w:rPr>
              <w:t>4)</w:t>
            </w:r>
          </w:p>
        </w:tc>
        <w:tc>
          <w:tcPr>
            <w:tcW w:w="4231" w:type="pct"/>
            <w:tcBorders>
              <w:top w:val="nil"/>
              <w:left w:val="nil"/>
              <w:bottom w:val="nil"/>
              <w:right w:val="nil"/>
              <w:tl2br w:val="nil"/>
              <w:tr2bl w:val="nil"/>
            </w:tcBorders>
          </w:tcPr>
          <w:p w14:paraId="1FC29664" w14:textId="7AF7B42C" w:rsidR="009C7EEB" w:rsidRPr="009C7EEB" w:rsidRDefault="009C7EEB">
            <w:pPr>
              <w:rPr>
                <w:sz w:val="26"/>
                <w:szCs w:val="26"/>
              </w:rPr>
            </w:pPr>
            <w:r w:rsidRPr="009C7EEB">
              <w:rPr>
                <w:sz w:val="26"/>
                <w:szCs w:val="26"/>
              </w:rPr>
              <w:t>Approval of Amendment to Policy Concerning Compensation and Benefits/Salaries and Wages: DEA (LOCAL) Compensation for Course Size</w:t>
            </w:r>
          </w:p>
        </w:tc>
      </w:tr>
      <w:tr w:rsidR="009C7EEB" w:rsidRPr="009C7EEB" w14:paraId="5FEC5045" w14:textId="77777777" w:rsidTr="00724390">
        <w:trPr>
          <w:tblCellSpacing w:w="15" w:type="dxa"/>
          <w:jc w:val="center"/>
        </w:trPr>
        <w:tc>
          <w:tcPr>
            <w:tcW w:w="717" w:type="pct"/>
            <w:gridSpan w:val="3"/>
            <w:tcBorders>
              <w:top w:val="nil"/>
              <w:left w:val="nil"/>
              <w:bottom w:val="nil"/>
              <w:right w:val="nil"/>
              <w:tl2br w:val="nil"/>
              <w:tr2bl w:val="nil"/>
            </w:tcBorders>
          </w:tcPr>
          <w:p w14:paraId="4E4AE299" w14:textId="77777777" w:rsidR="009C7EEB" w:rsidRPr="009C7EEB" w:rsidRDefault="009C7EEB">
            <w:pPr>
              <w:jc w:val="right"/>
              <w:rPr>
                <w:sz w:val="26"/>
                <w:szCs w:val="26"/>
              </w:rPr>
            </w:pPr>
            <w:r w:rsidRPr="009C7EEB">
              <w:rPr>
                <w:sz w:val="26"/>
                <w:szCs w:val="26"/>
              </w:rPr>
              <w:t>5)</w:t>
            </w:r>
          </w:p>
        </w:tc>
        <w:tc>
          <w:tcPr>
            <w:tcW w:w="4231" w:type="pct"/>
            <w:tcBorders>
              <w:top w:val="nil"/>
              <w:left w:val="nil"/>
              <w:bottom w:val="nil"/>
              <w:right w:val="nil"/>
              <w:tl2br w:val="nil"/>
              <w:tr2bl w:val="nil"/>
            </w:tcBorders>
          </w:tcPr>
          <w:p w14:paraId="79B5CFF4" w14:textId="4328497E" w:rsidR="009C7EEB" w:rsidRPr="009C7EEB" w:rsidRDefault="009C7EEB">
            <w:pPr>
              <w:rPr>
                <w:sz w:val="26"/>
                <w:szCs w:val="26"/>
              </w:rPr>
            </w:pPr>
            <w:r w:rsidRPr="009C7EEB">
              <w:rPr>
                <w:sz w:val="26"/>
                <w:szCs w:val="26"/>
              </w:rPr>
              <w:t>Approval of Amendment to Policy Concerning Faculty Load: DJ (LOCAL) Assignment, Work Load, and Schedules</w:t>
            </w:r>
          </w:p>
        </w:tc>
      </w:tr>
      <w:tr w:rsidR="009C7EEB" w:rsidRPr="009C7EEB" w14:paraId="3F83ABBB" w14:textId="77777777" w:rsidTr="00724390">
        <w:trPr>
          <w:tblCellSpacing w:w="15" w:type="dxa"/>
          <w:jc w:val="center"/>
        </w:trPr>
        <w:tc>
          <w:tcPr>
            <w:tcW w:w="717" w:type="pct"/>
            <w:gridSpan w:val="3"/>
            <w:tcBorders>
              <w:top w:val="nil"/>
              <w:left w:val="nil"/>
              <w:bottom w:val="nil"/>
              <w:right w:val="nil"/>
              <w:tl2br w:val="nil"/>
              <w:tr2bl w:val="nil"/>
            </w:tcBorders>
          </w:tcPr>
          <w:p w14:paraId="07D052D1" w14:textId="77777777" w:rsidR="009C7EEB" w:rsidRPr="009C7EEB" w:rsidRDefault="009C7EEB">
            <w:pPr>
              <w:jc w:val="right"/>
              <w:rPr>
                <w:sz w:val="26"/>
                <w:szCs w:val="26"/>
              </w:rPr>
            </w:pPr>
            <w:r w:rsidRPr="009C7EEB">
              <w:rPr>
                <w:sz w:val="26"/>
                <w:szCs w:val="26"/>
              </w:rPr>
              <w:t>6)</w:t>
            </w:r>
          </w:p>
        </w:tc>
        <w:tc>
          <w:tcPr>
            <w:tcW w:w="4231" w:type="pct"/>
            <w:tcBorders>
              <w:top w:val="nil"/>
              <w:left w:val="nil"/>
              <w:bottom w:val="nil"/>
              <w:right w:val="nil"/>
              <w:tl2br w:val="nil"/>
              <w:tr2bl w:val="nil"/>
            </w:tcBorders>
          </w:tcPr>
          <w:p w14:paraId="236AA098" w14:textId="3DD1914D" w:rsidR="009C7EEB" w:rsidRPr="009C7EEB" w:rsidRDefault="009C7EEB">
            <w:pPr>
              <w:rPr>
                <w:sz w:val="26"/>
                <w:szCs w:val="26"/>
              </w:rPr>
            </w:pPr>
            <w:r w:rsidRPr="009C7EEB">
              <w:rPr>
                <w:sz w:val="26"/>
                <w:szCs w:val="26"/>
              </w:rPr>
              <w:t>Approval of Amendment to Policy Concerning Course Capacity: EE (LOCAL) Curriculum Developmen</w:t>
            </w:r>
            <w:r w:rsidR="00984591">
              <w:rPr>
                <w:sz w:val="26"/>
                <w:szCs w:val="26"/>
              </w:rPr>
              <w:t>t</w:t>
            </w:r>
          </w:p>
        </w:tc>
      </w:tr>
      <w:tr w:rsidR="009C7EEB" w:rsidRPr="009C7EEB" w14:paraId="49EF09FB" w14:textId="77777777" w:rsidTr="00724390">
        <w:trPr>
          <w:tblCellSpacing w:w="15" w:type="dxa"/>
          <w:jc w:val="center"/>
        </w:trPr>
        <w:tc>
          <w:tcPr>
            <w:tcW w:w="717" w:type="pct"/>
            <w:gridSpan w:val="3"/>
            <w:tcBorders>
              <w:top w:val="nil"/>
              <w:left w:val="nil"/>
              <w:bottom w:val="nil"/>
              <w:right w:val="nil"/>
              <w:tl2br w:val="nil"/>
              <w:tr2bl w:val="nil"/>
            </w:tcBorders>
          </w:tcPr>
          <w:p w14:paraId="395FFA47" w14:textId="77777777" w:rsidR="009C7EEB" w:rsidRPr="009C7EEB" w:rsidRDefault="009C7EEB">
            <w:pPr>
              <w:jc w:val="right"/>
              <w:rPr>
                <w:sz w:val="26"/>
                <w:szCs w:val="26"/>
              </w:rPr>
            </w:pPr>
            <w:r w:rsidRPr="009C7EEB">
              <w:rPr>
                <w:sz w:val="26"/>
                <w:szCs w:val="26"/>
              </w:rPr>
              <w:t>7)</w:t>
            </w:r>
          </w:p>
        </w:tc>
        <w:tc>
          <w:tcPr>
            <w:tcW w:w="4231" w:type="pct"/>
            <w:tcBorders>
              <w:top w:val="nil"/>
              <w:left w:val="nil"/>
              <w:bottom w:val="nil"/>
              <w:right w:val="nil"/>
              <w:tl2br w:val="nil"/>
              <w:tr2bl w:val="nil"/>
            </w:tcBorders>
          </w:tcPr>
          <w:p w14:paraId="7367194C" w14:textId="312F6932" w:rsidR="009C7EEB" w:rsidRPr="009C7EEB" w:rsidRDefault="009C7EEB">
            <w:pPr>
              <w:rPr>
                <w:sz w:val="26"/>
                <w:szCs w:val="26"/>
              </w:rPr>
            </w:pPr>
            <w:r w:rsidRPr="009C7EEB">
              <w:rPr>
                <w:sz w:val="26"/>
                <w:szCs w:val="26"/>
              </w:rPr>
              <w:t>Approval of Amendment to Policy Concerning Performance Review – FJ (LOCAL) Transcripts of Credit</w:t>
            </w:r>
          </w:p>
        </w:tc>
      </w:tr>
      <w:tr w:rsidR="009C7EEB" w:rsidRPr="009C7EEB" w14:paraId="74F512C8" w14:textId="77777777" w:rsidTr="00724390">
        <w:trPr>
          <w:tblCellSpacing w:w="15" w:type="dxa"/>
          <w:jc w:val="center"/>
        </w:trPr>
        <w:tc>
          <w:tcPr>
            <w:tcW w:w="504" w:type="pct"/>
            <w:gridSpan w:val="2"/>
            <w:tcBorders>
              <w:top w:val="nil"/>
              <w:left w:val="nil"/>
              <w:bottom w:val="nil"/>
              <w:right w:val="nil"/>
              <w:tl2br w:val="nil"/>
              <w:tr2bl w:val="nil"/>
            </w:tcBorders>
          </w:tcPr>
          <w:p w14:paraId="725EC2FD" w14:textId="77777777" w:rsidR="009C7EEB" w:rsidRPr="009C7EEB" w:rsidRDefault="009C7EEB">
            <w:pPr>
              <w:jc w:val="right"/>
              <w:rPr>
                <w:sz w:val="26"/>
                <w:szCs w:val="26"/>
              </w:rPr>
            </w:pPr>
            <w:r w:rsidRPr="009C7EEB">
              <w:rPr>
                <w:sz w:val="26"/>
                <w:szCs w:val="26"/>
              </w:rPr>
              <w:t>C.</w:t>
            </w:r>
          </w:p>
        </w:tc>
        <w:tc>
          <w:tcPr>
            <w:tcW w:w="4444" w:type="pct"/>
            <w:gridSpan w:val="2"/>
            <w:tcBorders>
              <w:top w:val="nil"/>
              <w:left w:val="nil"/>
              <w:bottom w:val="nil"/>
              <w:right w:val="nil"/>
              <w:tl2br w:val="nil"/>
              <w:tr2bl w:val="nil"/>
            </w:tcBorders>
          </w:tcPr>
          <w:p w14:paraId="0915137F" w14:textId="03AE4A6B" w:rsidR="009C7EEB" w:rsidRPr="009C7EEB" w:rsidRDefault="009C7EEB">
            <w:pPr>
              <w:rPr>
                <w:sz w:val="26"/>
                <w:szCs w:val="26"/>
              </w:rPr>
            </w:pPr>
            <w:r w:rsidRPr="009C7EEB">
              <w:rPr>
                <w:sz w:val="26"/>
                <w:szCs w:val="26"/>
                <w:u w:val="single"/>
              </w:rPr>
              <w:t>Financial Items</w:t>
            </w:r>
          </w:p>
        </w:tc>
      </w:tr>
      <w:tr w:rsidR="009C7EEB" w:rsidRPr="009C7EEB" w14:paraId="2C4A9D47" w14:textId="77777777" w:rsidTr="00724390">
        <w:trPr>
          <w:tblCellSpacing w:w="15" w:type="dxa"/>
          <w:jc w:val="center"/>
        </w:trPr>
        <w:tc>
          <w:tcPr>
            <w:tcW w:w="717" w:type="pct"/>
            <w:gridSpan w:val="3"/>
            <w:tcBorders>
              <w:top w:val="nil"/>
              <w:left w:val="nil"/>
              <w:bottom w:val="nil"/>
              <w:right w:val="nil"/>
              <w:tl2br w:val="nil"/>
              <w:tr2bl w:val="nil"/>
            </w:tcBorders>
          </w:tcPr>
          <w:p w14:paraId="78DE669C" w14:textId="77777777" w:rsidR="009C7EEB" w:rsidRPr="009C7EEB" w:rsidRDefault="009C7EEB">
            <w:pPr>
              <w:jc w:val="right"/>
              <w:rPr>
                <w:sz w:val="26"/>
                <w:szCs w:val="26"/>
              </w:rPr>
            </w:pPr>
            <w:r w:rsidRPr="009C7EEB">
              <w:rPr>
                <w:sz w:val="26"/>
                <w:szCs w:val="26"/>
              </w:rPr>
              <w:t>1)</w:t>
            </w:r>
          </w:p>
        </w:tc>
        <w:tc>
          <w:tcPr>
            <w:tcW w:w="4231" w:type="pct"/>
            <w:tcBorders>
              <w:top w:val="nil"/>
              <w:left w:val="nil"/>
              <w:bottom w:val="nil"/>
              <w:right w:val="nil"/>
              <w:tl2br w:val="nil"/>
              <w:tr2bl w:val="nil"/>
            </w:tcBorders>
          </w:tcPr>
          <w:p w14:paraId="3543411B" w14:textId="230EF2E0" w:rsidR="009C7EEB" w:rsidRPr="009C7EEB" w:rsidRDefault="009C7EEB">
            <w:pPr>
              <w:rPr>
                <w:sz w:val="26"/>
                <w:szCs w:val="26"/>
              </w:rPr>
            </w:pPr>
            <w:r w:rsidRPr="009C7EEB">
              <w:rPr>
                <w:sz w:val="26"/>
                <w:szCs w:val="26"/>
              </w:rPr>
              <w:t>2019 Schedule for Tax Rate and Budget Adoption as Determined by Texas Property Tax Code Requirements</w:t>
            </w:r>
          </w:p>
        </w:tc>
      </w:tr>
      <w:tr w:rsidR="009C7EEB" w:rsidRPr="009C7EEB" w14:paraId="189E6258" w14:textId="77777777" w:rsidTr="00724390">
        <w:trPr>
          <w:tblCellSpacing w:w="15" w:type="dxa"/>
          <w:jc w:val="center"/>
        </w:trPr>
        <w:tc>
          <w:tcPr>
            <w:tcW w:w="717" w:type="pct"/>
            <w:gridSpan w:val="3"/>
            <w:tcBorders>
              <w:top w:val="nil"/>
              <w:left w:val="nil"/>
              <w:bottom w:val="nil"/>
              <w:right w:val="nil"/>
              <w:tl2br w:val="nil"/>
              <w:tr2bl w:val="nil"/>
            </w:tcBorders>
          </w:tcPr>
          <w:p w14:paraId="458086B6" w14:textId="77777777" w:rsidR="009C7EEB" w:rsidRPr="009C7EEB" w:rsidRDefault="009C7EEB">
            <w:pPr>
              <w:jc w:val="right"/>
              <w:rPr>
                <w:sz w:val="26"/>
                <w:szCs w:val="26"/>
              </w:rPr>
            </w:pPr>
            <w:r w:rsidRPr="009C7EEB">
              <w:rPr>
                <w:sz w:val="26"/>
                <w:szCs w:val="26"/>
              </w:rPr>
              <w:t>2)</w:t>
            </w:r>
          </w:p>
        </w:tc>
        <w:tc>
          <w:tcPr>
            <w:tcW w:w="4231" w:type="pct"/>
            <w:tcBorders>
              <w:top w:val="nil"/>
              <w:left w:val="nil"/>
              <w:bottom w:val="nil"/>
              <w:right w:val="nil"/>
              <w:tl2br w:val="nil"/>
              <w:tr2bl w:val="nil"/>
            </w:tcBorders>
          </w:tcPr>
          <w:p w14:paraId="6C21B979" w14:textId="1741F685" w:rsidR="009C7EEB" w:rsidRPr="009C7EEB" w:rsidRDefault="009C7EEB">
            <w:pPr>
              <w:rPr>
                <w:sz w:val="26"/>
                <w:szCs w:val="26"/>
              </w:rPr>
            </w:pPr>
            <w:r w:rsidRPr="009C7EEB">
              <w:rPr>
                <w:sz w:val="26"/>
                <w:szCs w:val="26"/>
              </w:rPr>
              <w:t>Approval of Agreement with Bloomberg Finance L.P. (et. al) for Bloomberg Professional Service Information, Data, Software, and Equipment to Create Finance Labs - Funding Source:  District Operating Funds</w:t>
            </w:r>
          </w:p>
        </w:tc>
      </w:tr>
      <w:tr w:rsidR="009C7EEB" w:rsidRPr="009C7EEB" w14:paraId="0681D098" w14:textId="77777777" w:rsidTr="00724390">
        <w:trPr>
          <w:tblCellSpacing w:w="15" w:type="dxa"/>
          <w:jc w:val="center"/>
        </w:trPr>
        <w:tc>
          <w:tcPr>
            <w:tcW w:w="504" w:type="pct"/>
            <w:gridSpan w:val="2"/>
            <w:tcBorders>
              <w:top w:val="nil"/>
              <w:left w:val="nil"/>
              <w:bottom w:val="nil"/>
              <w:right w:val="nil"/>
              <w:tl2br w:val="nil"/>
              <w:tr2bl w:val="nil"/>
            </w:tcBorders>
          </w:tcPr>
          <w:p w14:paraId="0F2F852A" w14:textId="77777777" w:rsidR="009C7EEB" w:rsidRPr="009C7EEB" w:rsidRDefault="009C7EEB">
            <w:pPr>
              <w:jc w:val="right"/>
              <w:rPr>
                <w:sz w:val="26"/>
                <w:szCs w:val="26"/>
              </w:rPr>
            </w:pPr>
            <w:r w:rsidRPr="009C7EEB">
              <w:rPr>
                <w:sz w:val="26"/>
                <w:szCs w:val="26"/>
              </w:rPr>
              <w:t>D.</w:t>
            </w:r>
          </w:p>
        </w:tc>
        <w:tc>
          <w:tcPr>
            <w:tcW w:w="4444" w:type="pct"/>
            <w:gridSpan w:val="2"/>
            <w:tcBorders>
              <w:top w:val="nil"/>
              <w:left w:val="nil"/>
              <w:bottom w:val="nil"/>
              <w:right w:val="nil"/>
              <w:tl2br w:val="nil"/>
              <w:tr2bl w:val="nil"/>
            </w:tcBorders>
          </w:tcPr>
          <w:p w14:paraId="021DD020" w14:textId="3D246775" w:rsidR="009C7EEB" w:rsidRPr="009C7EEB" w:rsidRDefault="009C7EEB">
            <w:pPr>
              <w:rPr>
                <w:sz w:val="26"/>
                <w:szCs w:val="26"/>
              </w:rPr>
            </w:pPr>
            <w:r w:rsidRPr="009C7EEB">
              <w:rPr>
                <w:sz w:val="26"/>
                <w:szCs w:val="26"/>
                <w:u w:val="single"/>
              </w:rPr>
              <w:t>Richland Collegiate High School Item</w:t>
            </w:r>
          </w:p>
        </w:tc>
      </w:tr>
      <w:tr w:rsidR="009C7EEB" w:rsidRPr="009C7EEB" w14:paraId="435A9D02" w14:textId="77777777" w:rsidTr="00724390">
        <w:trPr>
          <w:tblCellSpacing w:w="15" w:type="dxa"/>
          <w:jc w:val="center"/>
        </w:trPr>
        <w:tc>
          <w:tcPr>
            <w:tcW w:w="717" w:type="pct"/>
            <w:gridSpan w:val="3"/>
            <w:tcBorders>
              <w:top w:val="nil"/>
              <w:left w:val="nil"/>
              <w:bottom w:val="nil"/>
              <w:right w:val="nil"/>
              <w:tl2br w:val="nil"/>
              <w:tr2bl w:val="nil"/>
            </w:tcBorders>
          </w:tcPr>
          <w:p w14:paraId="3D2C0081" w14:textId="77777777" w:rsidR="009C7EEB" w:rsidRPr="009C7EEB" w:rsidRDefault="009C7EEB">
            <w:pPr>
              <w:jc w:val="right"/>
              <w:rPr>
                <w:sz w:val="26"/>
                <w:szCs w:val="26"/>
              </w:rPr>
            </w:pPr>
            <w:r w:rsidRPr="009C7EEB">
              <w:rPr>
                <w:sz w:val="26"/>
                <w:szCs w:val="26"/>
              </w:rPr>
              <w:t>1)</w:t>
            </w:r>
          </w:p>
        </w:tc>
        <w:tc>
          <w:tcPr>
            <w:tcW w:w="4231" w:type="pct"/>
            <w:tcBorders>
              <w:top w:val="nil"/>
              <w:left w:val="nil"/>
              <w:bottom w:val="nil"/>
              <w:right w:val="nil"/>
              <w:tl2br w:val="nil"/>
              <w:tr2bl w:val="nil"/>
            </w:tcBorders>
          </w:tcPr>
          <w:p w14:paraId="588FE580" w14:textId="7AA7F025" w:rsidR="009C7EEB" w:rsidRPr="009C7EEB" w:rsidRDefault="009C7EEB">
            <w:pPr>
              <w:rPr>
                <w:sz w:val="26"/>
                <w:szCs w:val="26"/>
              </w:rPr>
            </w:pPr>
            <w:r w:rsidRPr="009C7EEB">
              <w:rPr>
                <w:sz w:val="26"/>
                <w:szCs w:val="26"/>
              </w:rPr>
              <w:t>Approval of 2019-2020 Academic Calendar for Richland Collegiate High School</w:t>
            </w:r>
          </w:p>
        </w:tc>
      </w:tr>
      <w:tr w:rsidR="00724390" w:rsidRPr="009C7EEB" w14:paraId="0FECE791" w14:textId="77777777" w:rsidTr="00724390">
        <w:trPr>
          <w:tblCellSpacing w:w="15" w:type="dxa"/>
          <w:jc w:val="center"/>
        </w:trPr>
        <w:tc>
          <w:tcPr>
            <w:tcW w:w="292" w:type="pct"/>
            <w:tcBorders>
              <w:top w:val="nil"/>
              <w:left w:val="nil"/>
              <w:bottom w:val="nil"/>
              <w:right w:val="nil"/>
              <w:tl2br w:val="nil"/>
              <w:tr2bl w:val="nil"/>
            </w:tcBorders>
          </w:tcPr>
          <w:p w14:paraId="20C3D84F" w14:textId="77777777" w:rsidR="00724390" w:rsidRPr="009C7EEB" w:rsidRDefault="00724390">
            <w:pPr>
              <w:jc w:val="right"/>
              <w:rPr>
                <w:sz w:val="26"/>
                <w:szCs w:val="26"/>
              </w:rPr>
            </w:pPr>
          </w:p>
        </w:tc>
        <w:tc>
          <w:tcPr>
            <w:tcW w:w="4657" w:type="pct"/>
            <w:gridSpan w:val="3"/>
            <w:tcBorders>
              <w:top w:val="nil"/>
              <w:left w:val="nil"/>
              <w:bottom w:val="nil"/>
              <w:right w:val="nil"/>
              <w:tl2br w:val="nil"/>
              <w:tr2bl w:val="nil"/>
            </w:tcBorders>
          </w:tcPr>
          <w:p w14:paraId="144E039A" w14:textId="77777777" w:rsidR="00724390" w:rsidRPr="00AC0D51" w:rsidRDefault="00724390">
            <w:pPr>
              <w:rPr>
                <w:b/>
                <w:sz w:val="26"/>
                <w:szCs w:val="26"/>
              </w:rPr>
            </w:pPr>
          </w:p>
        </w:tc>
      </w:tr>
      <w:tr w:rsidR="009C7EEB" w:rsidRPr="009C7EEB" w14:paraId="5AA8852B" w14:textId="77777777" w:rsidTr="00724390">
        <w:trPr>
          <w:tblCellSpacing w:w="15" w:type="dxa"/>
          <w:jc w:val="center"/>
        </w:trPr>
        <w:tc>
          <w:tcPr>
            <w:tcW w:w="292" w:type="pct"/>
            <w:tcBorders>
              <w:top w:val="nil"/>
              <w:left w:val="nil"/>
              <w:bottom w:val="nil"/>
              <w:right w:val="nil"/>
              <w:tl2br w:val="nil"/>
              <w:tr2bl w:val="nil"/>
            </w:tcBorders>
          </w:tcPr>
          <w:p w14:paraId="06463AE2" w14:textId="77777777" w:rsidR="009C7EEB" w:rsidRPr="009C7EEB" w:rsidRDefault="009C7EEB">
            <w:pPr>
              <w:jc w:val="right"/>
              <w:rPr>
                <w:sz w:val="26"/>
                <w:szCs w:val="26"/>
              </w:rPr>
            </w:pPr>
            <w:r w:rsidRPr="009C7EEB">
              <w:rPr>
                <w:sz w:val="26"/>
                <w:szCs w:val="26"/>
              </w:rPr>
              <w:t>7.</w:t>
            </w:r>
          </w:p>
        </w:tc>
        <w:tc>
          <w:tcPr>
            <w:tcW w:w="4657" w:type="pct"/>
            <w:gridSpan w:val="3"/>
            <w:tcBorders>
              <w:top w:val="nil"/>
              <w:left w:val="nil"/>
              <w:bottom w:val="nil"/>
              <w:right w:val="nil"/>
              <w:tl2br w:val="nil"/>
              <w:tr2bl w:val="nil"/>
            </w:tcBorders>
          </w:tcPr>
          <w:p w14:paraId="789ED240" w14:textId="77777777" w:rsidR="009C7EEB" w:rsidRDefault="009C7EEB">
            <w:pPr>
              <w:rPr>
                <w:i/>
                <w:sz w:val="26"/>
                <w:szCs w:val="26"/>
              </w:rPr>
            </w:pPr>
            <w:r w:rsidRPr="00AC0D51">
              <w:rPr>
                <w:b/>
                <w:sz w:val="26"/>
                <w:szCs w:val="26"/>
              </w:rPr>
              <w:t>Individual Items</w:t>
            </w:r>
            <w:r w:rsidRPr="009C7EEB">
              <w:rPr>
                <w:sz w:val="26"/>
                <w:szCs w:val="26"/>
              </w:rPr>
              <w:br/>
            </w:r>
            <w:r w:rsidRPr="009C7EEB">
              <w:rPr>
                <w:i/>
                <w:sz w:val="26"/>
                <w:szCs w:val="26"/>
              </w:rPr>
              <w:t>(Individual Agenda items may be approved by a single motion and vote or, alternatively, upon request of a Trustee(s); any listed item can be removed and considered individually.)</w:t>
            </w:r>
          </w:p>
          <w:p w14:paraId="4F4DABD2" w14:textId="365ED557" w:rsidR="00B00346" w:rsidRPr="00F53A73" w:rsidRDefault="00B00346" w:rsidP="00F53A73">
            <w:pPr>
              <w:rPr>
                <w:sz w:val="26"/>
                <w:szCs w:val="26"/>
              </w:rPr>
            </w:pPr>
            <w:r w:rsidRPr="00F53A73">
              <w:rPr>
                <w:sz w:val="26"/>
                <w:szCs w:val="26"/>
              </w:rPr>
              <w:t>Trustee Compton requested that 7A-1 be considered separately – see individual item. Trustee Bravo moved and Vice Chair Jameson seconded the motion to approve Items 7A-2 thr</w:t>
            </w:r>
            <w:r w:rsidR="005D5A8A">
              <w:rPr>
                <w:sz w:val="26"/>
                <w:szCs w:val="26"/>
              </w:rPr>
              <w:t>ough</w:t>
            </w:r>
            <w:r w:rsidRPr="00F53A73">
              <w:rPr>
                <w:sz w:val="26"/>
                <w:szCs w:val="26"/>
              </w:rPr>
              <w:t xml:space="preserve"> 7A-4 and 7B-1 thr</w:t>
            </w:r>
            <w:r w:rsidR="005D5A8A">
              <w:rPr>
                <w:sz w:val="26"/>
                <w:szCs w:val="26"/>
              </w:rPr>
              <w:t>ough</w:t>
            </w:r>
            <w:r w:rsidRPr="00F53A73">
              <w:rPr>
                <w:sz w:val="26"/>
                <w:szCs w:val="26"/>
              </w:rPr>
              <w:t xml:space="preserve"> 7B-9. The motion was approved and passed unanimously.</w:t>
            </w:r>
          </w:p>
        </w:tc>
      </w:tr>
      <w:tr w:rsidR="009C7EEB" w:rsidRPr="009C7EEB" w14:paraId="45F0AAA5" w14:textId="77777777" w:rsidTr="00724390">
        <w:trPr>
          <w:tblCellSpacing w:w="15" w:type="dxa"/>
          <w:jc w:val="center"/>
        </w:trPr>
        <w:tc>
          <w:tcPr>
            <w:tcW w:w="504" w:type="pct"/>
            <w:gridSpan w:val="2"/>
            <w:tcBorders>
              <w:top w:val="nil"/>
              <w:left w:val="nil"/>
              <w:bottom w:val="nil"/>
              <w:right w:val="nil"/>
              <w:tl2br w:val="nil"/>
              <w:tr2bl w:val="nil"/>
            </w:tcBorders>
          </w:tcPr>
          <w:p w14:paraId="0E09B065" w14:textId="77777777" w:rsidR="009C7EEB" w:rsidRPr="009C7EEB" w:rsidRDefault="009C7EEB">
            <w:pPr>
              <w:jc w:val="right"/>
              <w:rPr>
                <w:sz w:val="26"/>
                <w:szCs w:val="26"/>
              </w:rPr>
            </w:pPr>
            <w:r w:rsidRPr="009C7EEB">
              <w:rPr>
                <w:sz w:val="26"/>
                <w:szCs w:val="26"/>
              </w:rPr>
              <w:t>A.</w:t>
            </w:r>
          </w:p>
        </w:tc>
        <w:tc>
          <w:tcPr>
            <w:tcW w:w="4444" w:type="pct"/>
            <w:gridSpan w:val="2"/>
            <w:tcBorders>
              <w:top w:val="nil"/>
              <w:left w:val="nil"/>
              <w:bottom w:val="nil"/>
              <w:right w:val="nil"/>
              <w:tl2br w:val="nil"/>
              <w:tr2bl w:val="nil"/>
            </w:tcBorders>
          </w:tcPr>
          <w:p w14:paraId="13178A71" w14:textId="50565051" w:rsidR="009C7EEB" w:rsidRPr="009C7EEB" w:rsidRDefault="009C7EEB">
            <w:pPr>
              <w:rPr>
                <w:sz w:val="26"/>
                <w:szCs w:val="26"/>
              </w:rPr>
            </w:pPr>
            <w:r w:rsidRPr="009C7EEB">
              <w:rPr>
                <w:sz w:val="26"/>
                <w:szCs w:val="26"/>
                <w:u w:val="single"/>
              </w:rPr>
              <w:t>Purchasing Items</w:t>
            </w:r>
          </w:p>
        </w:tc>
      </w:tr>
      <w:tr w:rsidR="009C7EEB" w:rsidRPr="009C7EEB" w14:paraId="09FA9C9C" w14:textId="77777777" w:rsidTr="00724390">
        <w:trPr>
          <w:tblCellSpacing w:w="15" w:type="dxa"/>
          <w:jc w:val="center"/>
        </w:trPr>
        <w:tc>
          <w:tcPr>
            <w:tcW w:w="717" w:type="pct"/>
            <w:gridSpan w:val="3"/>
            <w:tcBorders>
              <w:top w:val="nil"/>
              <w:left w:val="nil"/>
              <w:bottom w:val="nil"/>
              <w:right w:val="nil"/>
              <w:tl2br w:val="nil"/>
              <w:tr2bl w:val="nil"/>
            </w:tcBorders>
          </w:tcPr>
          <w:p w14:paraId="3CCF4512" w14:textId="77777777" w:rsidR="009C7EEB" w:rsidRPr="009C7EEB" w:rsidRDefault="009C7EEB">
            <w:pPr>
              <w:jc w:val="right"/>
              <w:rPr>
                <w:sz w:val="26"/>
                <w:szCs w:val="26"/>
              </w:rPr>
            </w:pPr>
            <w:r w:rsidRPr="009C7EEB">
              <w:rPr>
                <w:sz w:val="26"/>
                <w:szCs w:val="26"/>
              </w:rPr>
              <w:t>1)</w:t>
            </w:r>
          </w:p>
        </w:tc>
        <w:tc>
          <w:tcPr>
            <w:tcW w:w="4231" w:type="pct"/>
            <w:tcBorders>
              <w:top w:val="nil"/>
              <w:left w:val="nil"/>
              <w:bottom w:val="nil"/>
              <w:right w:val="nil"/>
              <w:tl2br w:val="nil"/>
              <w:tr2bl w:val="nil"/>
            </w:tcBorders>
          </w:tcPr>
          <w:p w14:paraId="792E308C" w14:textId="77777777" w:rsidR="009C7EEB" w:rsidRDefault="009C7EEB">
            <w:pPr>
              <w:rPr>
                <w:sz w:val="26"/>
                <w:szCs w:val="26"/>
              </w:rPr>
            </w:pPr>
            <w:r w:rsidRPr="009C7EEB">
              <w:rPr>
                <w:sz w:val="26"/>
                <w:szCs w:val="26"/>
              </w:rPr>
              <w:t>Approval of Award for Bond Program Management Services to Execute DCCCD's Initial Capital Program for General Obligation Bonds – Best Qualifications:  CBRE/HEERY; Funding Source:  Annual Operating Budget</w:t>
            </w:r>
          </w:p>
          <w:p w14:paraId="2DC2D1F5" w14:textId="3E235449" w:rsidR="00B00346" w:rsidRDefault="00F53A73" w:rsidP="00B00346">
            <w:pPr>
              <w:pStyle w:val="ListParagraph"/>
              <w:numPr>
                <w:ilvl w:val="0"/>
                <w:numId w:val="3"/>
              </w:numPr>
              <w:rPr>
                <w:sz w:val="26"/>
                <w:szCs w:val="26"/>
              </w:rPr>
            </w:pPr>
            <w:r>
              <w:rPr>
                <w:sz w:val="26"/>
                <w:szCs w:val="26"/>
              </w:rPr>
              <w:t>Trustee Compton re-emphasize</w:t>
            </w:r>
            <w:r w:rsidR="005D5A8A">
              <w:rPr>
                <w:sz w:val="26"/>
                <w:szCs w:val="26"/>
              </w:rPr>
              <w:t>d</w:t>
            </w:r>
            <w:r>
              <w:rPr>
                <w:sz w:val="26"/>
                <w:szCs w:val="26"/>
              </w:rPr>
              <w:t xml:space="preserve"> that the Board needs to </w:t>
            </w:r>
            <w:r w:rsidR="00FC6FDC">
              <w:rPr>
                <w:sz w:val="26"/>
                <w:szCs w:val="26"/>
              </w:rPr>
              <w:t xml:space="preserve">be </w:t>
            </w:r>
            <w:r>
              <w:rPr>
                <w:sz w:val="26"/>
                <w:szCs w:val="26"/>
              </w:rPr>
              <w:t xml:space="preserve">consistent with how </w:t>
            </w:r>
            <w:r w:rsidR="00287070">
              <w:rPr>
                <w:sz w:val="26"/>
                <w:szCs w:val="26"/>
              </w:rPr>
              <w:t>they</w:t>
            </w:r>
            <w:r>
              <w:rPr>
                <w:sz w:val="26"/>
                <w:szCs w:val="26"/>
              </w:rPr>
              <w:t xml:space="preserve"> handle requests for proposals and requests </w:t>
            </w:r>
            <w:r w:rsidR="005D5A8A">
              <w:rPr>
                <w:sz w:val="26"/>
                <w:szCs w:val="26"/>
              </w:rPr>
              <w:t xml:space="preserve">for </w:t>
            </w:r>
            <w:r>
              <w:rPr>
                <w:sz w:val="26"/>
                <w:szCs w:val="26"/>
              </w:rPr>
              <w:t xml:space="preserve">qualifications. She </w:t>
            </w:r>
            <w:r w:rsidR="005D5A8A">
              <w:rPr>
                <w:sz w:val="26"/>
                <w:szCs w:val="26"/>
              </w:rPr>
              <w:t>observed</w:t>
            </w:r>
            <w:r>
              <w:rPr>
                <w:sz w:val="26"/>
                <w:szCs w:val="26"/>
              </w:rPr>
              <w:t xml:space="preserve"> that the Board should routinely receive </w:t>
            </w:r>
            <w:r w:rsidR="005D5A8A">
              <w:rPr>
                <w:sz w:val="26"/>
                <w:szCs w:val="26"/>
              </w:rPr>
              <w:t>detailed</w:t>
            </w:r>
            <w:r>
              <w:rPr>
                <w:sz w:val="26"/>
                <w:szCs w:val="26"/>
              </w:rPr>
              <w:t xml:space="preserve"> information </w:t>
            </w:r>
            <w:r w:rsidR="00F51561">
              <w:rPr>
                <w:sz w:val="26"/>
                <w:szCs w:val="26"/>
              </w:rPr>
              <w:t xml:space="preserve">to </w:t>
            </w:r>
            <w:r w:rsidR="005D5A8A">
              <w:rPr>
                <w:sz w:val="26"/>
                <w:szCs w:val="26"/>
              </w:rPr>
              <w:t>make an</w:t>
            </w:r>
            <w:r w:rsidR="00F51561">
              <w:rPr>
                <w:sz w:val="26"/>
                <w:szCs w:val="26"/>
              </w:rPr>
              <w:t xml:space="preserve"> educated </w:t>
            </w:r>
            <w:r w:rsidR="00F51561">
              <w:rPr>
                <w:sz w:val="26"/>
                <w:szCs w:val="26"/>
              </w:rPr>
              <w:lastRenderedPageBreak/>
              <w:t>decision</w:t>
            </w:r>
            <w:r w:rsidR="00950F7F">
              <w:rPr>
                <w:sz w:val="26"/>
                <w:szCs w:val="26"/>
              </w:rPr>
              <w:t xml:space="preserve"> </w:t>
            </w:r>
            <w:r w:rsidR="005D5A8A">
              <w:rPr>
                <w:sz w:val="26"/>
                <w:szCs w:val="26"/>
              </w:rPr>
              <w:t>but should</w:t>
            </w:r>
            <w:r>
              <w:rPr>
                <w:sz w:val="26"/>
                <w:szCs w:val="26"/>
              </w:rPr>
              <w:t xml:space="preserve"> receive it well in advance</w:t>
            </w:r>
            <w:r w:rsidR="008E4336">
              <w:rPr>
                <w:sz w:val="26"/>
                <w:szCs w:val="26"/>
              </w:rPr>
              <w:t xml:space="preserve"> of it being on the agenda</w:t>
            </w:r>
            <w:r>
              <w:rPr>
                <w:sz w:val="26"/>
                <w:szCs w:val="26"/>
              </w:rPr>
              <w:t>.</w:t>
            </w:r>
            <w:r w:rsidR="00950F7F">
              <w:rPr>
                <w:sz w:val="26"/>
                <w:szCs w:val="26"/>
              </w:rPr>
              <w:t xml:space="preserve"> </w:t>
            </w:r>
            <w:r w:rsidR="000146EB">
              <w:rPr>
                <w:sz w:val="26"/>
                <w:szCs w:val="26"/>
              </w:rPr>
              <w:t xml:space="preserve">She would like the Board to see </w:t>
            </w:r>
            <w:r w:rsidR="00C7164B">
              <w:rPr>
                <w:sz w:val="26"/>
                <w:szCs w:val="26"/>
              </w:rPr>
              <w:t xml:space="preserve">the </w:t>
            </w:r>
            <w:r w:rsidR="000146EB">
              <w:rPr>
                <w:sz w:val="26"/>
                <w:szCs w:val="26"/>
              </w:rPr>
              <w:t xml:space="preserve">teams that will be assigned to </w:t>
            </w:r>
            <w:r w:rsidR="00C7164B">
              <w:rPr>
                <w:sz w:val="26"/>
                <w:szCs w:val="26"/>
              </w:rPr>
              <w:t xml:space="preserve">a </w:t>
            </w:r>
            <w:r w:rsidR="000146EB">
              <w:rPr>
                <w:sz w:val="26"/>
                <w:szCs w:val="26"/>
              </w:rPr>
              <w:t>project</w:t>
            </w:r>
            <w:r w:rsidR="00C7164B">
              <w:rPr>
                <w:sz w:val="26"/>
                <w:szCs w:val="26"/>
              </w:rPr>
              <w:t>.</w:t>
            </w:r>
          </w:p>
          <w:p w14:paraId="359C4B71" w14:textId="4CE6B635" w:rsidR="00950F7F" w:rsidRPr="00B00346" w:rsidRDefault="00950F7F" w:rsidP="00B00346">
            <w:pPr>
              <w:pStyle w:val="ListParagraph"/>
              <w:numPr>
                <w:ilvl w:val="0"/>
                <w:numId w:val="3"/>
              </w:numPr>
              <w:rPr>
                <w:sz w:val="26"/>
                <w:szCs w:val="26"/>
              </w:rPr>
            </w:pPr>
            <w:r>
              <w:rPr>
                <w:sz w:val="26"/>
                <w:szCs w:val="26"/>
              </w:rPr>
              <w:t xml:space="preserve">Vice Chair Jameson </w:t>
            </w:r>
            <w:proofErr w:type="gramStart"/>
            <w:r>
              <w:rPr>
                <w:sz w:val="26"/>
                <w:szCs w:val="26"/>
              </w:rPr>
              <w:t>moved</w:t>
            </w:r>
            <w:proofErr w:type="gramEnd"/>
            <w:r>
              <w:rPr>
                <w:sz w:val="26"/>
                <w:szCs w:val="26"/>
              </w:rPr>
              <w:t xml:space="preserve"> and Trustee Ritter seconded the motion to approve Item 7A-1. The motion was approved and passed unanimously.</w:t>
            </w:r>
          </w:p>
        </w:tc>
      </w:tr>
      <w:tr w:rsidR="009C7EEB" w:rsidRPr="009C7EEB" w14:paraId="3C4E93F7" w14:textId="77777777" w:rsidTr="00724390">
        <w:trPr>
          <w:tblCellSpacing w:w="15" w:type="dxa"/>
          <w:jc w:val="center"/>
        </w:trPr>
        <w:tc>
          <w:tcPr>
            <w:tcW w:w="717" w:type="pct"/>
            <w:gridSpan w:val="3"/>
            <w:tcBorders>
              <w:top w:val="nil"/>
              <w:left w:val="nil"/>
              <w:bottom w:val="nil"/>
              <w:right w:val="nil"/>
              <w:tl2br w:val="nil"/>
              <w:tr2bl w:val="nil"/>
            </w:tcBorders>
          </w:tcPr>
          <w:p w14:paraId="6E56C35E" w14:textId="77777777" w:rsidR="009C7EEB" w:rsidRPr="009C7EEB" w:rsidRDefault="009C7EEB">
            <w:pPr>
              <w:jc w:val="right"/>
              <w:rPr>
                <w:sz w:val="26"/>
                <w:szCs w:val="26"/>
              </w:rPr>
            </w:pPr>
            <w:r w:rsidRPr="009C7EEB">
              <w:rPr>
                <w:sz w:val="26"/>
                <w:szCs w:val="26"/>
              </w:rPr>
              <w:lastRenderedPageBreak/>
              <w:t>2)</w:t>
            </w:r>
          </w:p>
        </w:tc>
        <w:tc>
          <w:tcPr>
            <w:tcW w:w="4231" w:type="pct"/>
            <w:tcBorders>
              <w:top w:val="nil"/>
              <w:left w:val="nil"/>
              <w:bottom w:val="nil"/>
              <w:right w:val="nil"/>
              <w:tl2br w:val="nil"/>
              <w:tr2bl w:val="nil"/>
            </w:tcBorders>
          </w:tcPr>
          <w:p w14:paraId="792304EE" w14:textId="335D74DD" w:rsidR="009C7EEB" w:rsidRPr="009C7EEB" w:rsidRDefault="009C7EEB">
            <w:pPr>
              <w:rPr>
                <w:sz w:val="26"/>
                <w:szCs w:val="26"/>
              </w:rPr>
            </w:pPr>
            <w:r w:rsidRPr="009C7EEB">
              <w:rPr>
                <w:sz w:val="26"/>
                <w:szCs w:val="26"/>
              </w:rPr>
              <w:t>Approval of Award for Depository Banking Services to Handle Banking, Treasury and Investment Activities – Best Proposal: Frost Bank; Funding Source: College Operating Budgets</w:t>
            </w:r>
          </w:p>
        </w:tc>
      </w:tr>
      <w:tr w:rsidR="009C7EEB" w:rsidRPr="009C7EEB" w14:paraId="36D5904D" w14:textId="77777777" w:rsidTr="00724390">
        <w:trPr>
          <w:tblCellSpacing w:w="15" w:type="dxa"/>
          <w:jc w:val="center"/>
        </w:trPr>
        <w:tc>
          <w:tcPr>
            <w:tcW w:w="717" w:type="pct"/>
            <w:gridSpan w:val="3"/>
            <w:tcBorders>
              <w:top w:val="nil"/>
              <w:left w:val="nil"/>
              <w:bottom w:val="nil"/>
              <w:right w:val="nil"/>
              <w:tl2br w:val="nil"/>
              <w:tr2bl w:val="nil"/>
            </w:tcBorders>
          </w:tcPr>
          <w:p w14:paraId="2D8F4865" w14:textId="77777777" w:rsidR="009C7EEB" w:rsidRPr="009C7EEB" w:rsidRDefault="009C7EEB">
            <w:pPr>
              <w:jc w:val="right"/>
              <w:rPr>
                <w:sz w:val="26"/>
                <w:szCs w:val="26"/>
              </w:rPr>
            </w:pPr>
            <w:r w:rsidRPr="009C7EEB">
              <w:rPr>
                <w:sz w:val="26"/>
                <w:szCs w:val="26"/>
              </w:rPr>
              <w:t>3)</w:t>
            </w:r>
          </w:p>
        </w:tc>
        <w:tc>
          <w:tcPr>
            <w:tcW w:w="4231" w:type="pct"/>
            <w:tcBorders>
              <w:top w:val="nil"/>
              <w:left w:val="nil"/>
              <w:bottom w:val="nil"/>
              <w:right w:val="nil"/>
              <w:tl2br w:val="nil"/>
              <w:tr2bl w:val="nil"/>
            </w:tcBorders>
          </w:tcPr>
          <w:p w14:paraId="6A86994D" w14:textId="5997A750" w:rsidR="009C7EEB" w:rsidRPr="009C7EEB" w:rsidRDefault="009C7EEB">
            <w:pPr>
              <w:rPr>
                <w:sz w:val="26"/>
                <w:szCs w:val="26"/>
              </w:rPr>
            </w:pPr>
            <w:r w:rsidRPr="009C7EEB">
              <w:rPr>
                <w:sz w:val="26"/>
                <w:szCs w:val="26"/>
              </w:rPr>
              <w:t xml:space="preserve">Approval of Award for Cisco Academy Hardware and Software for Training Equipment in Cisco Network Academy Lab - Recommendation for Award:  </w:t>
            </w:r>
            <w:proofErr w:type="spellStart"/>
            <w:r w:rsidRPr="009C7EEB">
              <w:rPr>
                <w:sz w:val="26"/>
                <w:szCs w:val="26"/>
              </w:rPr>
              <w:t>Convergeone</w:t>
            </w:r>
            <w:proofErr w:type="spellEnd"/>
            <w:r w:rsidRPr="009C7EEB">
              <w:rPr>
                <w:sz w:val="26"/>
                <w:szCs w:val="26"/>
              </w:rPr>
              <w:t>, Inc.; Funding Source:  College Operating Budgets</w:t>
            </w:r>
          </w:p>
        </w:tc>
      </w:tr>
      <w:tr w:rsidR="009C7EEB" w:rsidRPr="009C7EEB" w14:paraId="7AF6D40F" w14:textId="77777777" w:rsidTr="00724390">
        <w:trPr>
          <w:tblCellSpacing w:w="15" w:type="dxa"/>
          <w:jc w:val="center"/>
        </w:trPr>
        <w:tc>
          <w:tcPr>
            <w:tcW w:w="717" w:type="pct"/>
            <w:gridSpan w:val="3"/>
            <w:tcBorders>
              <w:top w:val="nil"/>
              <w:left w:val="nil"/>
              <w:bottom w:val="nil"/>
              <w:right w:val="nil"/>
              <w:tl2br w:val="nil"/>
              <w:tr2bl w:val="nil"/>
            </w:tcBorders>
          </w:tcPr>
          <w:p w14:paraId="3A0D9EE8" w14:textId="77777777" w:rsidR="009C7EEB" w:rsidRPr="009C7EEB" w:rsidRDefault="009C7EEB">
            <w:pPr>
              <w:jc w:val="right"/>
              <w:rPr>
                <w:sz w:val="26"/>
                <w:szCs w:val="26"/>
              </w:rPr>
            </w:pPr>
            <w:r w:rsidRPr="009C7EEB">
              <w:rPr>
                <w:sz w:val="26"/>
                <w:szCs w:val="26"/>
              </w:rPr>
              <w:t>4)</w:t>
            </w:r>
          </w:p>
        </w:tc>
        <w:tc>
          <w:tcPr>
            <w:tcW w:w="4231" w:type="pct"/>
            <w:tcBorders>
              <w:top w:val="nil"/>
              <w:left w:val="nil"/>
              <w:bottom w:val="nil"/>
              <w:right w:val="nil"/>
              <w:tl2br w:val="nil"/>
              <w:tr2bl w:val="nil"/>
            </w:tcBorders>
          </w:tcPr>
          <w:p w14:paraId="0930D618" w14:textId="6C3C13D9" w:rsidR="009C7EEB" w:rsidRPr="009C7EEB" w:rsidRDefault="009C7EEB">
            <w:pPr>
              <w:rPr>
                <w:sz w:val="26"/>
                <w:szCs w:val="26"/>
              </w:rPr>
            </w:pPr>
            <w:r w:rsidRPr="009C7EEB">
              <w:rPr>
                <w:sz w:val="26"/>
                <w:szCs w:val="26"/>
              </w:rPr>
              <w:t>Approval of Award for Student Instructional Training Kits for National Apprenticeship Curriculum Program - Sole Source:  American Technical Publishers; Funding Source:  Texas Workforce Commission</w:t>
            </w:r>
          </w:p>
        </w:tc>
      </w:tr>
      <w:tr w:rsidR="009C7EEB" w:rsidRPr="009C7EEB" w14:paraId="67F65E08" w14:textId="77777777" w:rsidTr="00724390">
        <w:trPr>
          <w:tblCellSpacing w:w="15" w:type="dxa"/>
          <w:jc w:val="center"/>
        </w:trPr>
        <w:tc>
          <w:tcPr>
            <w:tcW w:w="504" w:type="pct"/>
            <w:gridSpan w:val="2"/>
            <w:tcBorders>
              <w:top w:val="nil"/>
              <w:left w:val="nil"/>
              <w:bottom w:val="nil"/>
              <w:right w:val="nil"/>
              <w:tl2br w:val="nil"/>
              <w:tr2bl w:val="nil"/>
            </w:tcBorders>
          </w:tcPr>
          <w:p w14:paraId="6A3246A5" w14:textId="77777777" w:rsidR="009C7EEB" w:rsidRPr="009C7EEB" w:rsidRDefault="009C7EEB">
            <w:pPr>
              <w:jc w:val="right"/>
              <w:rPr>
                <w:sz w:val="26"/>
                <w:szCs w:val="26"/>
              </w:rPr>
            </w:pPr>
            <w:r w:rsidRPr="009C7EEB">
              <w:rPr>
                <w:sz w:val="26"/>
                <w:szCs w:val="26"/>
              </w:rPr>
              <w:t>B.</w:t>
            </w:r>
          </w:p>
        </w:tc>
        <w:tc>
          <w:tcPr>
            <w:tcW w:w="4444" w:type="pct"/>
            <w:gridSpan w:val="2"/>
            <w:tcBorders>
              <w:top w:val="nil"/>
              <w:left w:val="nil"/>
              <w:bottom w:val="nil"/>
              <w:right w:val="nil"/>
              <w:tl2br w:val="nil"/>
              <w:tr2bl w:val="nil"/>
            </w:tcBorders>
          </w:tcPr>
          <w:p w14:paraId="4ADA617E" w14:textId="42C04398" w:rsidR="009C7EEB" w:rsidRPr="009C7EEB" w:rsidRDefault="009C7EEB">
            <w:pPr>
              <w:rPr>
                <w:sz w:val="26"/>
                <w:szCs w:val="26"/>
              </w:rPr>
            </w:pPr>
            <w:r w:rsidRPr="009C7EEB">
              <w:rPr>
                <w:sz w:val="26"/>
                <w:szCs w:val="26"/>
                <w:u w:val="single"/>
              </w:rPr>
              <w:t>Talent Items</w:t>
            </w:r>
          </w:p>
        </w:tc>
      </w:tr>
      <w:tr w:rsidR="009C7EEB" w:rsidRPr="009C7EEB" w14:paraId="42982C14" w14:textId="77777777" w:rsidTr="00724390">
        <w:trPr>
          <w:tblCellSpacing w:w="15" w:type="dxa"/>
          <w:jc w:val="center"/>
        </w:trPr>
        <w:tc>
          <w:tcPr>
            <w:tcW w:w="717" w:type="pct"/>
            <w:gridSpan w:val="3"/>
            <w:tcBorders>
              <w:top w:val="nil"/>
              <w:left w:val="nil"/>
              <w:bottom w:val="nil"/>
              <w:right w:val="nil"/>
              <w:tl2br w:val="nil"/>
              <w:tr2bl w:val="nil"/>
            </w:tcBorders>
          </w:tcPr>
          <w:p w14:paraId="71824420" w14:textId="77777777" w:rsidR="009C7EEB" w:rsidRPr="009C7EEB" w:rsidRDefault="009C7EEB">
            <w:pPr>
              <w:jc w:val="right"/>
              <w:rPr>
                <w:sz w:val="26"/>
                <w:szCs w:val="26"/>
              </w:rPr>
            </w:pPr>
            <w:r w:rsidRPr="009C7EEB">
              <w:rPr>
                <w:sz w:val="26"/>
                <w:szCs w:val="26"/>
              </w:rPr>
              <w:t>1)</w:t>
            </w:r>
          </w:p>
        </w:tc>
        <w:tc>
          <w:tcPr>
            <w:tcW w:w="4231" w:type="pct"/>
            <w:tcBorders>
              <w:top w:val="nil"/>
              <w:left w:val="nil"/>
              <w:bottom w:val="nil"/>
              <w:right w:val="nil"/>
              <w:tl2br w:val="nil"/>
              <w:tr2bl w:val="nil"/>
            </w:tcBorders>
          </w:tcPr>
          <w:p w14:paraId="09F8E01E" w14:textId="56A3993C" w:rsidR="009C7EEB" w:rsidRPr="009C7EEB" w:rsidRDefault="009C7EEB">
            <w:pPr>
              <w:rPr>
                <w:sz w:val="26"/>
                <w:szCs w:val="26"/>
              </w:rPr>
            </w:pPr>
            <w:r w:rsidRPr="009C7EEB">
              <w:rPr>
                <w:sz w:val="26"/>
                <w:szCs w:val="26"/>
              </w:rPr>
              <w:t>Warrants of Appointment for Police Officers</w:t>
            </w:r>
          </w:p>
        </w:tc>
      </w:tr>
      <w:tr w:rsidR="009C7EEB" w:rsidRPr="009C7EEB" w14:paraId="0601D5C8" w14:textId="77777777" w:rsidTr="00724390">
        <w:trPr>
          <w:tblCellSpacing w:w="15" w:type="dxa"/>
          <w:jc w:val="center"/>
        </w:trPr>
        <w:tc>
          <w:tcPr>
            <w:tcW w:w="717" w:type="pct"/>
            <w:gridSpan w:val="3"/>
            <w:tcBorders>
              <w:top w:val="nil"/>
              <w:left w:val="nil"/>
              <w:bottom w:val="nil"/>
              <w:right w:val="nil"/>
              <w:tl2br w:val="nil"/>
              <w:tr2bl w:val="nil"/>
            </w:tcBorders>
          </w:tcPr>
          <w:p w14:paraId="62DFDD32" w14:textId="77777777" w:rsidR="009C7EEB" w:rsidRPr="009C7EEB" w:rsidRDefault="009C7EEB">
            <w:pPr>
              <w:jc w:val="right"/>
              <w:rPr>
                <w:sz w:val="26"/>
                <w:szCs w:val="26"/>
              </w:rPr>
            </w:pPr>
            <w:r w:rsidRPr="009C7EEB">
              <w:rPr>
                <w:sz w:val="26"/>
                <w:szCs w:val="26"/>
              </w:rPr>
              <w:t>2)</w:t>
            </w:r>
          </w:p>
        </w:tc>
        <w:tc>
          <w:tcPr>
            <w:tcW w:w="4231" w:type="pct"/>
            <w:tcBorders>
              <w:top w:val="nil"/>
              <w:left w:val="nil"/>
              <w:bottom w:val="nil"/>
              <w:right w:val="nil"/>
              <w:tl2br w:val="nil"/>
              <w:tr2bl w:val="nil"/>
            </w:tcBorders>
          </w:tcPr>
          <w:p w14:paraId="707C5306" w14:textId="4B8E76C9" w:rsidR="009C7EEB" w:rsidRPr="009C7EEB" w:rsidRDefault="009C7EEB">
            <w:pPr>
              <w:rPr>
                <w:sz w:val="26"/>
                <w:szCs w:val="26"/>
              </w:rPr>
            </w:pPr>
            <w:r w:rsidRPr="009C7EEB">
              <w:rPr>
                <w:sz w:val="26"/>
                <w:szCs w:val="26"/>
              </w:rPr>
              <w:t>Employment of Contractual Talent - Administrator Related Actions</w:t>
            </w:r>
          </w:p>
        </w:tc>
      </w:tr>
      <w:tr w:rsidR="009C7EEB" w:rsidRPr="009C7EEB" w14:paraId="74791977" w14:textId="77777777" w:rsidTr="00724390">
        <w:trPr>
          <w:tblCellSpacing w:w="15" w:type="dxa"/>
          <w:jc w:val="center"/>
        </w:trPr>
        <w:tc>
          <w:tcPr>
            <w:tcW w:w="717" w:type="pct"/>
            <w:gridSpan w:val="3"/>
            <w:tcBorders>
              <w:top w:val="nil"/>
              <w:left w:val="nil"/>
              <w:bottom w:val="nil"/>
              <w:right w:val="nil"/>
              <w:tl2br w:val="nil"/>
              <w:tr2bl w:val="nil"/>
            </w:tcBorders>
          </w:tcPr>
          <w:p w14:paraId="0F7311D9" w14:textId="77777777" w:rsidR="009C7EEB" w:rsidRPr="009C7EEB" w:rsidRDefault="009C7EEB">
            <w:pPr>
              <w:jc w:val="right"/>
              <w:rPr>
                <w:sz w:val="26"/>
                <w:szCs w:val="26"/>
              </w:rPr>
            </w:pPr>
            <w:r w:rsidRPr="009C7EEB">
              <w:rPr>
                <w:sz w:val="26"/>
                <w:szCs w:val="26"/>
              </w:rPr>
              <w:t>3)</w:t>
            </w:r>
          </w:p>
        </w:tc>
        <w:tc>
          <w:tcPr>
            <w:tcW w:w="4231" w:type="pct"/>
            <w:tcBorders>
              <w:top w:val="nil"/>
              <w:left w:val="nil"/>
              <w:bottom w:val="nil"/>
              <w:right w:val="nil"/>
              <w:tl2br w:val="nil"/>
              <w:tr2bl w:val="nil"/>
            </w:tcBorders>
          </w:tcPr>
          <w:p w14:paraId="70139BFF" w14:textId="7A4D612A" w:rsidR="009C7EEB" w:rsidRPr="009C7EEB" w:rsidRDefault="009C7EEB">
            <w:pPr>
              <w:rPr>
                <w:sz w:val="26"/>
                <w:szCs w:val="26"/>
              </w:rPr>
            </w:pPr>
            <w:r w:rsidRPr="009C7EEB">
              <w:rPr>
                <w:sz w:val="26"/>
                <w:szCs w:val="26"/>
              </w:rPr>
              <w:t>Employment of Contractual Talent – Faculty Related Actions</w:t>
            </w:r>
          </w:p>
        </w:tc>
      </w:tr>
      <w:tr w:rsidR="009C7EEB" w:rsidRPr="009C7EEB" w14:paraId="7FF96C85" w14:textId="77777777" w:rsidTr="00724390">
        <w:trPr>
          <w:tblCellSpacing w:w="15" w:type="dxa"/>
          <w:jc w:val="center"/>
        </w:trPr>
        <w:tc>
          <w:tcPr>
            <w:tcW w:w="717" w:type="pct"/>
            <w:gridSpan w:val="3"/>
            <w:tcBorders>
              <w:top w:val="nil"/>
              <w:left w:val="nil"/>
              <w:bottom w:val="nil"/>
              <w:right w:val="nil"/>
              <w:tl2br w:val="nil"/>
              <w:tr2bl w:val="nil"/>
            </w:tcBorders>
          </w:tcPr>
          <w:p w14:paraId="64D2CFFB" w14:textId="77777777" w:rsidR="009C7EEB" w:rsidRPr="009C7EEB" w:rsidRDefault="009C7EEB">
            <w:pPr>
              <w:jc w:val="right"/>
              <w:rPr>
                <w:sz w:val="26"/>
                <w:szCs w:val="26"/>
              </w:rPr>
            </w:pPr>
            <w:r w:rsidRPr="009C7EEB">
              <w:rPr>
                <w:sz w:val="26"/>
                <w:szCs w:val="26"/>
              </w:rPr>
              <w:t>4)</w:t>
            </w:r>
          </w:p>
        </w:tc>
        <w:tc>
          <w:tcPr>
            <w:tcW w:w="4231" w:type="pct"/>
            <w:tcBorders>
              <w:top w:val="nil"/>
              <w:left w:val="nil"/>
              <w:bottom w:val="nil"/>
              <w:right w:val="nil"/>
              <w:tl2br w:val="nil"/>
              <w:tr2bl w:val="nil"/>
            </w:tcBorders>
          </w:tcPr>
          <w:p w14:paraId="5341C3F9" w14:textId="71AF0646" w:rsidR="009C7EEB" w:rsidRPr="009C7EEB" w:rsidRDefault="009C7EEB">
            <w:pPr>
              <w:rPr>
                <w:sz w:val="26"/>
                <w:szCs w:val="26"/>
              </w:rPr>
            </w:pPr>
            <w:r w:rsidRPr="009C7EEB">
              <w:rPr>
                <w:sz w:val="26"/>
                <w:szCs w:val="26"/>
              </w:rPr>
              <w:t>Reclassification of Instructors</w:t>
            </w:r>
          </w:p>
        </w:tc>
      </w:tr>
      <w:tr w:rsidR="009C7EEB" w:rsidRPr="009C7EEB" w14:paraId="473B49CF" w14:textId="77777777" w:rsidTr="00724390">
        <w:trPr>
          <w:tblCellSpacing w:w="15" w:type="dxa"/>
          <w:jc w:val="center"/>
        </w:trPr>
        <w:tc>
          <w:tcPr>
            <w:tcW w:w="717" w:type="pct"/>
            <w:gridSpan w:val="3"/>
            <w:tcBorders>
              <w:top w:val="nil"/>
              <w:left w:val="nil"/>
              <w:bottom w:val="nil"/>
              <w:right w:val="nil"/>
              <w:tl2br w:val="nil"/>
              <w:tr2bl w:val="nil"/>
            </w:tcBorders>
          </w:tcPr>
          <w:p w14:paraId="1EC5170A" w14:textId="77777777" w:rsidR="009C7EEB" w:rsidRPr="009C7EEB" w:rsidRDefault="009C7EEB">
            <w:pPr>
              <w:jc w:val="right"/>
              <w:rPr>
                <w:sz w:val="26"/>
                <w:szCs w:val="26"/>
              </w:rPr>
            </w:pPr>
            <w:r w:rsidRPr="009C7EEB">
              <w:rPr>
                <w:sz w:val="26"/>
                <w:szCs w:val="26"/>
              </w:rPr>
              <w:t>5)</w:t>
            </w:r>
          </w:p>
        </w:tc>
        <w:tc>
          <w:tcPr>
            <w:tcW w:w="4231" w:type="pct"/>
            <w:tcBorders>
              <w:top w:val="nil"/>
              <w:left w:val="nil"/>
              <w:bottom w:val="nil"/>
              <w:right w:val="nil"/>
              <w:tl2br w:val="nil"/>
              <w:tr2bl w:val="nil"/>
            </w:tcBorders>
          </w:tcPr>
          <w:p w14:paraId="55A2ED5E" w14:textId="2E2A15BA" w:rsidR="009C7EEB" w:rsidRPr="009C7EEB" w:rsidRDefault="009C7EEB">
            <w:pPr>
              <w:rPr>
                <w:sz w:val="26"/>
                <w:szCs w:val="26"/>
              </w:rPr>
            </w:pPr>
            <w:r w:rsidRPr="009C7EEB">
              <w:rPr>
                <w:sz w:val="26"/>
                <w:szCs w:val="26"/>
              </w:rPr>
              <w:t>Reemployment of Faculty:  One-Year Contracts</w:t>
            </w:r>
          </w:p>
        </w:tc>
      </w:tr>
      <w:tr w:rsidR="009C7EEB" w:rsidRPr="009C7EEB" w14:paraId="2E504A10" w14:textId="77777777" w:rsidTr="00724390">
        <w:trPr>
          <w:tblCellSpacing w:w="15" w:type="dxa"/>
          <w:jc w:val="center"/>
        </w:trPr>
        <w:tc>
          <w:tcPr>
            <w:tcW w:w="717" w:type="pct"/>
            <w:gridSpan w:val="3"/>
            <w:tcBorders>
              <w:top w:val="nil"/>
              <w:left w:val="nil"/>
              <w:bottom w:val="nil"/>
              <w:right w:val="nil"/>
              <w:tl2br w:val="nil"/>
              <w:tr2bl w:val="nil"/>
            </w:tcBorders>
          </w:tcPr>
          <w:p w14:paraId="488B6144" w14:textId="77777777" w:rsidR="009C7EEB" w:rsidRPr="009C7EEB" w:rsidRDefault="009C7EEB">
            <w:pPr>
              <w:jc w:val="right"/>
              <w:rPr>
                <w:sz w:val="26"/>
                <w:szCs w:val="26"/>
              </w:rPr>
            </w:pPr>
            <w:r w:rsidRPr="009C7EEB">
              <w:rPr>
                <w:sz w:val="26"/>
                <w:szCs w:val="26"/>
              </w:rPr>
              <w:t>6)</w:t>
            </w:r>
          </w:p>
        </w:tc>
        <w:tc>
          <w:tcPr>
            <w:tcW w:w="4231" w:type="pct"/>
            <w:tcBorders>
              <w:top w:val="nil"/>
              <w:left w:val="nil"/>
              <w:bottom w:val="nil"/>
              <w:right w:val="nil"/>
              <w:tl2br w:val="nil"/>
              <w:tr2bl w:val="nil"/>
            </w:tcBorders>
          </w:tcPr>
          <w:p w14:paraId="1944684C" w14:textId="566FE92D" w:rsidR="009C7EEB" w:rsidRPr="009C7EEB" w:rsidRDefault="009C7EEB">
            <w:pPr>
              <w:rPr>
                <w:sz w:val="26"/>
                <w:szCs w:val="26"/>
              </w:rPr>
            </w:pPr>
            <w:r w:rsidRPr="009C7EEB">
              <w:rPr>
                <w:sz w:val="26"/>
                <w:szCs w:val="26"/>
              </w:rPr>
              <w:t>Reemployment of Faculty:  Three-Year Contracts</w:t>
            </w:r>
          </w:p>
        </w:tc>
      </w:tr>
      <w:tr w:rsidR="009C7EEB" w:rsidRPr="009C7EEB" w14:paraId="57FA06CF" w14:textId="77777777" w:rsidTr="00724390">
        <w:trPr>
          <w:tblCellSpacing w:w="15" w:type="dxa"/>
          <w:jc w:val="center"/>
        </w:trPr>
        <w:tc>
          <w:tcPr>
            <w:tcW w:w="717" w:type="pct"/>
            <w:gridSpan w:val="3"/>
            <w:tcBorders>
              <w:top w:val="nil"/>
              <w:left w:val="nil"/>
              <w:bottom w:val="nil"/>
              <w:right w:val="nil"/>
              <w:tl2br w:val="nil"/>
              <w:tr2bl w:val="nil"/>
            </w:tcBorders>
          </w:tcPr>
          <w:p w14:paraId="59361B48" w14:textId="77777777" w:rsidR="009C7EEB" w:rsidRPr="009C7EEB" w:rsidRDefault="009C7EEB">
            <w:pPr>
              <w:jc w:val="right"/>
              <w:rPr>
                <w:sz w:val="26"/>
                <w:szCs w:val="26"/>
              </w:rPr>
            </w:pPr>
            <w:r w:rsidRPr="009C7EEB">
              <w:rPr>
                <w:sz w:val="26"/>
                <w:szCs w:val="26"/>
              </w:rPr>
              <w:t>7)</w:t>
            </w:r>
          </w:p>
        </w:tc>
        <w:tc>
          <w:tcPr>
            <w:tcW w:w="4231" w:type="pct"/>
            <w:tcBorders>
              <w:top w:val="nil"/>
              <w:left w:val="nil"/>
              <w:bottom w:val="nil"/>
              <w:right w:val="nil"/>
              <w:tl2br w:val="nil"/>
              <w:tr2bl w:val="nil"/>
            </w:tcBorders>
          </w:tcPr>
          <w:p w14:paraId="56D4BAA0" w14:textId="4672BAC7" w:rsidR="009C7EEB" w:rsidRPr="009C7EEB" w:rsidRDefault="009C7EEB">
            <w:pPr>
              <w:rPr>
                <w:sz w:val="26"/>
                <w:szCs w:val="26"/>
              </w:rPr>
            </w:pPr>
            <w:r w:rsidRPr="009C7EEB">
              <w:rPr>
                <w:sz w:val="26"/>
                <w:szCs w:val="26"/>
              </w:rPr>
              <w:t>Correction to Reemployment of Faculty:  One-Year Temporary Contracts</w:t>
            </w:r>
          </w:p>
        </w:tc>
      </w:tr>
      <w:tr w:rsidR="009C7EEB" w:rsidRPr="009C7EEB" w14:paraId="3DEC1018" w14:textId="77777777" w:rsidTr="00724390">
        <w:trPr>
          <w:tblCellSpacing w:w="15" w:type="dxa"/>
          <w:jc w:val="center"/>
        </w:trPr>
        <w:tc>
          <w:tcPr>
            <w:tcW w:w="717" w:type="pct"/>
            <w:gridSpan w:val="3"/>
            <w:tcBorders>
              <w:top w:val="nil"/>
              <w:left w:val="nil"/>
              <w:bottom w:val="nil"/>
              <w:right w:val="nil"/>
              <w:tl2br w:val="nil"/>
              <w:tr2bl w:val="nil"/>
            </w:tcBorders>
          </w:tcPr>
          <w:p w14:paraId="2DE40FD0" w14:textId="77777777" w:rsidR="009C7EEB" w:rsidRPr="009C7EEB" w:rsidRDefault="009C7EEB">
            <w:pPr>
              <w:jc w:val="right"/>
              <w:rPr>
                <w:sz w:val="26"/>
                <w:szCs w:val="26"/>
              </w:rPr>
            </w:pPr>
            <w:r w:rsidRPr="009C7EEB">
              <w:rPr>
                <w:sz w:val="26"/>
                <w:szCs w:val="26"/>
              </w:rPr>
              <w:t>8)</w:t>
            </w:r>
          </w:p>
        </w:tc>
        <w:tc>
          <w:tcPr>
            <w:tcW w:w="4231" w:type="pct"/>
            <w:tcBorders>
              <w:top w:val="nil"/>
              <w:left w:val="nil"/>
              <w:bottom w:val="nil"/>
              <w:right w:val="nil"/>
              <w:tl2br w:val="nil"/>
              <w:tr2bl w:val="nil"/>
            </w:tcBorders>
          </w:tcPr>
          <w:p w14:paraId="1716E44D" w14:textId="33C39A9E" w:rsidR="009C7EEB" w:rsidRPr="009C7EEB" w:rsidRDefault="009C7EEB">
            <w:pPr>
              <w:rPr>
                <w:sz w:val="26"/>
                <w:szCs w:val="26"/>
              </w:rPr>
            </w:pPr>
            <w:r w:rsidRPr="009C7EEB">
              <w:rPr>
                <w:sz w:val="26"/>
                <w:szCs w:val="26"/>
              </w:rPr>
              <w:t>Correction to Reemployment of Faculty:  Three-Year Contracts</w:t>
            </w:r>
          </w:p>
        </w:tc>
      </w:tr>
      <w:tr w:rsidR="009C7EEB" w:rsidRPr="009C7EEB" w14:paraId="630D24A0" w14:textId="77777777" w:rsidTr="00724390">
        <w:trPr>
          <w:tblCellSpacing w:w="15" w:type="dxa"/>
          <w:jc w:val="center"/>
        </w:trPr>
        <w:tc>
          <w:tcPr>
            <w:tcW w:w="717" w:type="pct"/>
            <w:gridSpan w:val="3"/>
            <w:tcBorders>
              <w:top w:val="nil"/>
              <w:left w:val="nil"/>
              <w:bottom w:val="nil"/>
              <w:right w:val="nil"/>
              <w:tl2br w:val="nil"/>
              <w:tr2bl w:val="nil"/>
            </w:tcBorders>
          </w:tcPr>
          <w:p w14:paraId="24324901" w14:textId="77777777" w:rsidR="009C7EEB" w:rsidRPr="009C7EEB" w:rsidRDefault="009C7EEB">
            <w:pPr>
              <w:jc w:val="right"/>
              <w:rPr>
                <w:sz w:val="26"/>
                <w:szCs w:val="26"/>
              </w:rPr>
            </w:pPr>
            <w:r w:rsidRPr="009C7EEB">
              <w:rPr>
                <w:sz w:val="26"/>
                <w:szCs w:val="26"/>
              </w:rPr>
              <w:t>9)</w:t>
            </w:r>
          </w:p>
        </w:tc>
        <w:tc>
          <w:tcPr>
            <w:tcW w:w="4231" w:type="pct"/>
            <w:tcBorders>
              <w:top w:val="nil"/>
              <w:left w:val="nil"/>
              <w:bottom w:val="nil"/>
              <w:right w:val="nil"/>
              <w:tl2br w:val="nil"/>
              <w:tr2bl w:val="nil"/>
            </w:tcBorders>
          </w:tcPr>
          <w:p w14:paraId="7AA831D4" w14:textId="587F811B" w:rsidR="009C7EEB" w:rsidRPr="009C7EEB" w:rsidRDefault="009C7EEB">
            <w:pPr>
              <w:rPr>
                <w:sz w:val="26"/>
                <w:szCs w:val="26"/>
              </w:rPr>
            </w:pPr>
            <w:r w:rsidRPr="009C7EEB">
              <w:rPr>
                <w:sz w:val="26"/>
                <w:szCs w:val="26"/>
              </w:rPr>
              <w:t>Correction to Reemployment of Faculty:  Alternative Contracts</w:t>
            </w:r>
          </w:p>
        </w:tc>
      </w:tr>
      <w:tr w:rsidR="009C7EEB" w:rsidRPr="009C7EEB" w14:paraId="7ABEF099" w14:textId="77777777" w:rsidTr="00724390">
        <w:trPr>
          <w:tblCellSpacing w:w="15" w:type="dxa"/>
          <w:jc w:val="center"/>
        </w:trPr>
        <w:tc>
          <w:tcPr>
            <w:tcW w:w="504" w:type="pct"/>
            <w:gridSpan w:val="2"/>
            <w:tcBorders>
              <w:top w:val="nil"/>
              <w:left w:val="nil"/>
              <w:bottom w:val="nil"/>
              <w:right w:val="nil"/>
              <w:tl2br w:val="nil"/>
              <w:tr2bl w:val="nil"/>
            </w:tcBorders>
          </w:tcPr>
          <w:p w14:paraId="0A42E7D1" w14:textId="77777777" w:rsidR="009C7EEB" w:rsidRPr="009C7EEB" w:rsidRDefault="009C7EEB">
            <w:pPr>
              <w:jc w:val="right"/>
              <w:rPr>
                <w:sz w:val="26"/>
                <w:szCs w:val="26"/>
              </w:rPr>
            </w:pPr>
            <w:r w:rsidRPr="009C7EEB">
              <w:rPr>
                <w:sz w:val="26"/>
                <w:szCs w:val="26"/>
              </w:rPr>
              <w:t>C.</w:t>
            </w:r>
          </w:p>
        </w:tc>
        <w:tc>
          <w:tcPr>
            <w:tcW w:w="4444" w:type="pct"/>
            <w:gridSpan w:val="2"/>
            <w:tcBorders>
              <w:top w:val="nil"/>
              <w:left w:val="nil"/>
              <w:bottom w:val="nil"/>
              <w:right w:val="nil"/>
              <w:tl2br w:val="nil"/>
              <w:tr2bl w:val="nil"/>
            </w:tcBorders>
          </w:tcPr>
          <w:p w14:paraId="515A3506" w14:textId="15C964C2" w:rsidR="009C7EEB" w:rsidRPr="009C7EEB" w:rsidRDefault="009C7EEB">
            <w:pPr>
              <w:rPr>
                <w:sz w:val="26"/>
                <w:szCs w:val="26"/>
              </w:rPr>
            </w:pPr>
            <w:r w:rsidRPr="009C7EEB">
              <w:rPr>
                <w:sz w:val="26"/>
                <w:szCs w:val="26"/>
                <w:u w:val="single"/>
              </w:rPr>
              <w:t>Talent Item (Informative Only - No Action Required)</w:t>
            </w:r>
          </w:p>
        </w:tc>
      </w:tr>
      <w:tr w:rsidR="009C7EEB" w:rsidRPr="009C7EEB" w14:paraId="76FF2936" w14:textId="77777777" w:rsidTr="00724390">
        <w:trPr>
          <w:tblCellSpacing w:w="15" w:type="dxa"/>
          <w:jc w:val="center"/>
        </w:trPr>
        <w:tc>
          <w:tcPr>
            <w:tcW w:w="717" w:type="pct"/>
            <w:gridSpan w:val="3"/>
            <w:tcBorders>
              <w:top w:val="nil"/>
              <w:left w:val="nil"/>
              <w:bottom w:val="nil"/>
              <w:right w:val="nil"/>
              <w:tl2br w:val="nil"/>
              <w:tr2bl w:val="nil"/>
            </w:tcBorders>
          </w:tcPr>
          <w:p w14:paraId="0A212129" w14:textId="77777777" w:rsidR="009C7EEB" w:rsidRPr="009C7EEB" w:rsidRDefault="009C7EEB">
            <w:pPr>
              <w:jc w:val="right"/>
              <w:rPr>
                <w:sz w:val="26"/>
                <w:szCs w:val="26"/>
              </w:rPr>
            </w:pPr>
            <w:r w:rsidRPr="009C7EEB">
              <w:rPr>
                <w:sz w:val="26"/>
                <w:szCs w:val="26"/>
              </w:rPr>
              <w:t>1)</w:t>
            </w:r>
          </w:p>
        </w:tc>
        <w:tc>
          <w:tcPr>
            <w:tcW w:w="4231" w:type="pct"/>
            <w:tcBorders>
              <w:top w:val="nil"/>
              <w:left w:val="nil"/>
              <w:bottom w:val="nil"/>
              <w:right w:val="nil"/>
              <w:tl2br w:val="nil"/>
              <w:tr2bl w:val="nil"/>
            </w:tcBorders>
          </w:tcPr>
          <w:p w14:paraId="752CF1A6" w14:textId="502E0824" w:rsidR="009C7EEB" w:rsidRPr="009C7EEB" w:rsidRDefault="009C7EEB">
            <w:pPr>
              <w:rPr>
                <w:sz w:val="26"/>
                <w:szCs w:val="26"/>
              </w:rPr>
            </w:pPr>
            <w:r w:rsidRPr="009C7EEB">
              <w:rPr>
                <w:sz w:val="26"/>
                <w:szCs w:val="26"/>
              </w:rPr>
              <w:t>Resignations and Retirements</w:t>
            </w:r>
          </w:p>
        </w:tc>
      </w:tr>
      <w:tr w:rsidR="009C7EEB" w:rsidRPr="009C7EEB" w14:paraId="6F37B57F" w14:textId="77777777" w:rsidTr="00724390">
        <w:trPr>
          <w:tblCellSpacing w:w="15" w:type="dxa"/>
          <w:jc w:val="center"/>
        </w:trPr>
        <w:tc>
          <w:tcPr>
            <w:tcW w:w="292" w:type="pct"/>
            <w:tcBorders>
              <w:top w:val="nil"/>
              <w:left w:val="nil"/>
              <w:bottom w:val="nil"/>
              <w:right w:val="nil"/>
              <w:tl2br w:val="nil"/>
              <w:tr2bl w:val="nil"/>
            </w:tcBorders>
          </w:tcPr>
          <w:p w14:paraId="4AF54EC6" w14:textId="77777777" w:rsidR="009C7EEB" w:rsidRPr="009C7EEB" w:rsidRDefault="009C7EEB">
            <w:pPr>
              <w:jc w:val="right"/>
              <w:rPr>
                <w:sz w:val="26"/>
                <w:szCs w:val="26"/>
              </w:rPr>
            </w:pPr>
          </w:p>
        </w:tc>
        <w:tc>
          <w:tcPr>
            <w:tcW w:w="4657" w:type="pct"/>
            <w:gridSpan w:val="3"/>
            <w:tcBorders>
              <w:top w:val="nil"/>
              <w:left w:val="nil"/>
              <w:bottom w:val="nil"/>
              <w:right w:val="nil"/>
              <w:tl2br w:val="nil"/>
              <w:tr2bl w:val="nil"/>
            </w:tcBorders>
          </w:tcPr>
          <w:p w14:paraId="3FDBD2ED" w14:textId="77777777" w:rsidR="009C7EEB" w:rsidRPr="009C7EEB" w:rsidRDefault="009C7EEB">
            <w:pPr>
              <w:rPr>
                <w:sz w:val="26"/>
                <w:szCs w:val="26"/>
              </w:rPr>
            </w:pPr>
          </w:p>
        </w:tc>
      </w:tr>
      <w:tr w:rsidR="009C7EEB" w:rsidRPr="009C7EEB" w14:paraId="2C5198E5" w14:textId="77777777" w:rsidTr="00724390">
        <w:trPr>
          <w:tblCellSpacing w:w="15" w:type="dxa"/>
          <w:jc w:val="center"/>
        </w:trPr>
        <w:tc>
          <w:tcPr>
            <w:tcW w:w="292" w:type="pct"/>
            <w:tcBorders>
              <w:top w:val="nil"/>
              <w:left w:val="nil"/>
              <w:bottom w:val="nil"/>
              <w:right w:val="nil"/>
              <w:tl2br w:val="nil"/>
              <w:tr2bl w:val="nil"/>
            </w:tcBorders>
          </w:tcPr>
          <w:p w14:paraId="35DCF28E" w14:textId="77777777" w:rsidR="009C7EEB" w:rsidRPr="009C7EEB" w:rsidRDefault="009C7EEB">
            <w:pPr>
              <w:jc w:val="right"/>
              <w:rPr>
                <w:sz w:val="26"/>
                <w:szCs w:val="26"/>
              </w:rPr>
            </w:pPr>
            <w:r w:rsidRPr="009C7EEB">
              <w:rPr>
                <w:sz w:val="26"/>
                <w:szCs w:val="26"/>
              </w:rPr>
              <w:t>8.</w:t>
            </w:r>
          </w:p>
        </w:tc>
        <w:tc>
          <w:tcPr>
            <w:tcW w:w="4657" w:type="pct"/>
            <w:gridSpan w:val="3"/>
            <w:tcBorders>
              <w:top w:val="nil"/>
              <w:left w:val="nil"/>
              <w:bottom w:val="nil"/>
              <w:right w:val="nil"/>
              <w:tl2br w:val="nil"/>
              <w:tr2bl w:val="nil"/>
            </w:tcBorders>
          </w:tcPr>
          <w:p w14:paraId="785207D3" w14:textId="7D3E97DB" w:rsidR="009C7EEB" w:rsidRPr="00AC0D51" w:rsidRDefault="009C7EEB">
            <w:pPr>
              <w:rPr>
                <w:b/>
                <w:sz w:val="26"/>
                <w:szCs w:val="26"/>
              </w:rPr>
            </w:pPr>
            <w:r w:rsidRPr="00AC0D51">
              <w:rPr>
                <w:b/>
                <w:sz w:val="26"/>
                <w:szCs w:val="26"/>
              </w:rPr>
              <w:t>Informative Reports</w:t>
            </w:r>
          </w:p>
        </w:tc>
      </w:tr>
      <w:tr w:rsidR="009C7EEB" w:rsidRPr="009C7EEB" w14:paraId="2EE73E44" w14:textId="77777777" w:rsidTr="00724390">
        <w:trPr>
          <w:tblCellSpacing w:w="15" w:type="dxa"/>
          <w:jc w:val="center"/>
        </w:trPr>
        <w:tc>
          <w:tcPr>
            <w:tcW w:w="504" w:type="pct"/>
            <w:gridSpan w:val="2"/>
            <w:tcBorders>
              <w:top w:val="nil"/>
              <w:left w:val="nil"/>
              <w:bottom w:val="nil"/>
              <w:right w:val="nil"/>
              <w:tl2br w:val="nil"/>
              <w:tr2bl w:val="nil"/>
            </w:tcBorders>
          </w:tcPr>
          <w:p w14:paraId="51636414" w14:textId="77777777" w:rsidR="009C7EEB" w:rsidRPr="009C7EEB" w:rsidRDefault="009C7EEB">
            <w:pPr>
              <w:jc w:val="right"/>
              <w:rPr>
                <w:sz w:val="26"/>
                <w:szCs w:val="26"/>
              </w:rPr>
            </w:pPr>
            <w:r w:rsidRPr="009C7EEB">
              <w:rPr>
                <w:sz w:val="26"/>
                <w:szCs w:val="26"/>
              </w:rPr>
              <w:t>A.</w:t>
            </w:r>
          </w:p>
        </w:tc>
        <w:tc>
          <w:tcPr>
            <w:tcW w:w="4444" w:type="pct"/>
            <w:gridSpan w:val="2"/>
            <w:tcBorders>
              <w:top w:val="nil"/>
              <w:left w:val="nil"/>
              <w:bottom w:val="nil"/>
              <w:right w:val="nil"/>
              <w:tl2br w:val="nil"/>
              <w:tr2bl w:val="nil"/>
            </w:tcBorders>
          </w:tcPr>
          <w:p w14:paraId="2FCC00A0" w14:textId="73F65E53" w:rsidR="00950F7F" w:rsidRPr="00287070" w:rsidRDefault="009C7EEB">
            <w:pPr>
              <w:rPr>
                <w:i/>
                <w:sz w:val="26"/>
                <w:szCs w:val="26"/>
              </w:rPr>
            </w:pPr>
            <w:r w:rsidRPr="009C7EEB">
              <w:rPr>
                <w:sz w:val="26"/>
                <w:szCs w:val="26"/>
                <w:u w:val="single"/>
              </w:rPr>
              <w:t>Committee Reports</w:t>
            </w:r>
            <w:r w:rsidRPr="009C7EEB">
              <w:rPr>
                <w:sz w:val="26"/>
                <w:szCs w:val="26"/>
              </w:rPr>
              <w:br/>
            </w:r>
            <w:r w:rsidRPr="009C7EEB">
              <w:rPr>
                <w:i/>
                <w:sz w:val="26"/>
                <w:szCs w:val="26"/>
              </w:rPr>
              <w:t>(Committee notes are listed only after they have been reviewed and approved by the committee in question.)</w:t>
            </w:r>
          </w:p>
        </w:tc>
      </w:tr>
      <w:tr w:rsidR="009C7EEB" w:rsidRPr="009C7EEB" w14:paraId="28B90CF1" w14:textId="77777777" w:rsidTr="00724390">
        <w:trPr>
          <w:tblCellSpacing w:w="15" w:type="dxa"/>
          <w:jc w:val="center"/>
        </w:trPr>
        <w:tc>
          <w:tcPr>
            <w:tcW w:w="717" w:type="pct"/>
            <w:gridSpan w:val="3"/>
            <w:tcBorders>
              <w:top w:val="nil"/>
              <w:left w:val="nil"/>
              <w:bottom w:val="nil"/>
              <w:right w:val="nil"/>
              <w:tl2br w:val="nil"/>
              <w:tr2bl w:val="nil"/>
            </w:tcBorders>
          </w:tcPr>
          <w:p w14:paraId="784C762A" w14:textId="77777777" w:rsidR="009C7EEB" w:rsidRPr="009C7EEB" w:rsidRDefault="009C7EEB">
            <w:pPr>
              <w:jc w:val="right"/>
              <w:rPr>
                <w:sz w:val="26"/>
                <w:szCs w:val="26"/>
              </w:rPr>
            </w:pPr>
            <w:r w:rsidRPr="009C7EEB">
              <w:rPr>
                <w:sz w:val="26"/>
                <w:szCs w:val="26"/>
              </w:rPr>
              <w:t>1)</w:t>
            </w:r>
          </w:p>
        </w:tc>
        <w:tc>
          <w:tcPr>
            <w:tcW w:w="4231" w:type="pct"/>
            <w:tcBorders>
              <w:top w:val="nil"/>
              <w:left w:val="nil"/>
              <w:bottom w:val="nil"/>
              <w:right w:val="nil"/>
              <w:tl2br w:val="nil"/>
              <w:tr2bl w:val="nil"/>
            </w:tcBorders>
          </w:tcPr>
          <w:p w14:paraId="1E411EAF" w14:textId="4F69EB34" w:rsidR="009C7EEB" w:rsidRPr="009C7EEB" w:rsidRDefault="009C7EEB">
            <w:pPr>
              <w:rPr>
                <w:sz w:val="26"/>
                <w:szCs w:val="26"/>
              </w:rPr>
            </w:pPr>
            <w:r w:rsidRPr="009C7EEB">
              <w:rPr>
                <w:sz w:val="26"/>
                <w:szCs w:val="26"/>
              </w:rPr>
              <w:t>Audit Committee Notes for March 5, 2018</w:t>
            </w:r>
          </w:p>
        </w:tc>
      </w:tr>
      <w:tr w:rsidR="009C7EEB" w:rsidRPr="009C7EEB" w14:paraId="265AD6C6" w14:textId="77777777" w:rsidTr="00724390">
        <w:trPr>
          <w:tblCellSpacing w:w="15" w:type="dxa"/>
          <w:jc w:val="center"/>
        </w:trPr>
        <w:tc>
          <w:tcPr>
            <w:tcW w:w="717" w:type="pct"/>
            <w:gridSpan w:val="3"/>
            <w:tcBorders>
              <w:top w:val="nil"/>
              <w:left w:val="nil"/>
              <w:bottom w:val="nil"/>
              <w:right w:val="nil"/>
              <w:tl2br w:val="nil"/>
              <w:tr2bl w:val="nil"/>
            </w:tcBorders>
          </w:tcPr>
          <w:p w14:paraId="5E323E7C" w14:textId="77777777" w:rsidR="009C7EEB" w:rsidRPr="009C7EEB" w:rsidRDefault="009C7EEB">
            <w:pPr>
              <w:jc w:val="right"/>
              <w:rPr>
                <w:sz w:val="26"/>
                <w:szCs w:val="26"/>
              </w:rPr>
            </w:pPr>
            <w:r w:rsidRPr="009C7EEB">
              <w:rPr>
                <w:sz w:val="26"/>
                <w:szCs w:val="26"/>
              </w:rPr>
              <w:lastRenderedPageBreak/>
              <w:t>2)</w:t>
            </w:r>
          </w:p>
        </w:tc>
        <w:tc>
          <w:tcPr>
            <w:tcW w:w="4231" w:type="pct"/>
            <w:tcBorders>
              <w:top w:val="nil"/>
              <w:left w:val="nil"/>
              <w:bottom w:val="nil"/>
              <w:right w:val="nil"/>
              <w:tl2br w:val="nil"/>
              <w:tr2bl w:val="nil"/>
            </w:tcBorders>
          </w:tcPr>
          <w:p w14:paraId="518F93FB" w14:textId="33613C74" w:rsidR="009C7EEB" w:rsidRPr="009C7EEB" w:rsidRDefault="009C7EEB">
            <w:pPr>
              <w:rPr>
                <w:sz w:val="26"/>
                <w:szCs w:val="26"/>
              </w:rPr>
            </w:pPr>
            <w:r w:rsidRPr="009C7EEB">
              <w:rPr>
                <w:sz w:val="26"/>
                <w:szCs w:val="26"/>
              </w:rPr>
              <w:t>Chancellor Performance Review Committee Notes for May 7, 2019</w:t>
            </w:r>
          </w:p>
        </w:tc>
      </w:tr>
      <w:tr w:rsidR="009C7EEB" w:rsidRPr="009C7EEB" w14:paraId="05FDD23B" w14:textId="77777777" w:rsidTr="00724390">
        <w:trPr>
          <w:tblCellSpacing w:w="15" w:type="dxa"/>
          <w:jc w:val="center"/>
        </w:trPr>
        <w:tc>
          <w:tcPr>
            <w:tcW w:w="504" w:type="pct"/>
            <w:gridSpan w:val="2"/>
            <w:tcBorders>
              <w:top w:val="nil"/>
              <w:left w:val="nil"/>
              <w:bottom w:val="nil"/>
              <w:right w:val="nil"/>
              <w:tl2br w:val="nil"/>
              <w:tr2bl w:val="nil"/>
            </w:tcBorders>
          </w:tcPr>
          <w:p w14:paraId="05EE2A4C" w14:textId="77777777" w:rsidR="009C7EEB" w:rsidRPr="009C7EEB" w:rsidRDefault="009C7EEB">
            <w:pPr>
              <w:jc w:val="right"/>
              <w:rPr>
                <w:sz w:val="26"/>
                <w:szCs w:val="26"/>
              </w:rPr>
            </w:pPr>
            <w:r w:rsidRPr="009C7EEB">
              <w:rPr>
                <w:sz w:val="26"/>
                <w:szCs w:val="26"/>
              </w:rPr>
              <w:t>B.</w:t>
            </w:r>
          </w:p>
        </w:tc>
        <w:tc>
          <w:tcPr>
            <w:tcW w:w="4444" w:type="pct"/>
            <w:gridSpan w:val="2"/>
            <w:tcBorders>
              <w:top w:val="nil"/>
              <w:left w:val="nil"/>
              <w:bottom w:val="nil"/>
              <w:right w:val="nil"/>
              <w:tl2br w:val="nil"/>
              <w:tr2bl w:val="nil"/>
            </w:tcBorders>
          </w:tcPr>
          <w:p w14:paraId="596690B9" w14:textId="6458D7CB" w:rsidR="009C7EEB" w:rsidRPr="009C7EEB" w:rsidRDefault="009C7EEB">
            <w:pPr>
              <w:rPr>
                <w:sz w:val="26"/>
                <w:szCs w:val="26"/>
              </w:rPr>
            </w:pPr>
            <w:r w:rsidRPr="009C7EEB">
              <w:rPr>
                <w:sz w:val="26"/>
                <w:szCs w:val="26"/>
                <w:u w:val="single"/>
              </w:rPr>
              <w:t>Current Funds Operating Budget Report April 2019</w:t>
            </w:r>
          </w:p>
        </w:tc>
      </w:tr>
      <w:tr w:rsidR="009C7EEB" w:rsidRPr="009C7EEB" w14:paraId="2F9E1E50" w14:textId="77777777" w:rsidTr="00724390">
        <w:trPr>
          <w:tblCellSpacing w:w="15" w:type="dxa"/>
          <w:jc w:val="center"/>
        </w:trPr>
        <w:tc>
          <w:tcPr>
            <w:tcW w:w="504" w:type="pct"/>
            <w:gridSpan w:val="2"/>
            <w:tcBorders>
              <w:top w:val="nil"/>
              <w:left w:val="nil"/>
              <w:bottom w:val="nil"/>
              <w:right w:val="nil"/>
              <w:tl2br w:val="nil"/>
              <w:tr2bl w:val="nil"/>
            </w:tcBorders>
          </w:tcPr>
          <w:p w14:paraId="7576DF8C" w14:textId="77777777" w:rsidR="009C7EEB" w:rsidRPr="009C7EEB" w:rsidRDefault="009C7EEB">
            <w:pPr>
              <w:jc w:val="right"/>
              <w:rPr>
                <w:sz w:val="26"/>
                <w:szCs w:val="26"/>
              </w:rPr>
            </w:pPr>
            <w:r w:rsidRPr="009C7EEB">
              <w:rPr>
                <w:sz w:val="26"/>
                <w:szCs w:val="26"/>
              </w:rPr>
              <w:t>C.</w:t>
            </w:r>
          </w:p>
        </w:tc>
        <w:tc>
          <w:tcPr>
            <w:tcW w:w="4444" w:type="pct"/>
            <w:gridSpan w:val="2"/>
            <w:tcBorders>
              <w:top w:val="nil"/>
              <w:left w:val="nil"/>
              <w:bottom w:val="nil"/>
              <w:right w:val="nil"/>
              <w:tl2br w:val="nil"/>
              <w:tr2bl w:val="nil"/>
            </w:tcBorders>
          </w:tcPr>
          <w:p w14:paraId="06B075FD" w14:textId="77777777" w:rsidR="009C7EEB" w:rsidRDefault="009C7EEB">
            <w:pPr>
              <w:rPr>
                <w:sz w:val="26"/>
                <w:szCs w:val="26"/>
                <w:u w:val="single"/>
              </w:rPr>
            </w:pPr>
            <w:r w:rsidRPr="009C7EEB">
              <w:rPr>
                <w:sz w:val="26"/>
                <w:szCs w:val="26"/>
                <w:u w:val="single"/>
              </w:rPr>
              <w:t>Monthly Award and Change Order Summary</w:t>
            </w:r>
          </w:p>
          <w:p w14:paraId="4CB33CEC" w14:textId="77EADAD4" w:rsidR="00950F7F" w:rsidRDefault="00950F7F" w:rsidP="00950F7F">
            <w:pPr>
              <w:pStyle w:val="ListParagraph"/>
              <w:numPr>
                <w:ilvl w:val="0"/>
                <w:numId w:val="4"/>
              </w:numPr>
              <w:rPr>
                <w:sz w:val="26"/>
                <w:szCs w:val="26"/>
              </w:rPr>
            </w:pPr>
            <w:r>
              <w:rPr>
                <w:sz w:val="26"/>
                <w:szCs w:val="26"/>
              </w:rPr>
              <w:t>Trustee Zimmerman</w:t>
            </w:r>
            <w:r w:rsidR="000146EB">
              <w:rPr>
                <w:sz w:val="26"/>
                <w:szCs w:val="26"/>
              </w:rPr>
              <w:t>n</w:t>
            </w:r>
            <w:r>
              <w:rPr>
                <w:sz w:val="26"/>
                <w:szCs w:val="26"/>
              </w:rPr>
              <w:t xml:space="preserve"> commented</w:t>
            </w:r>
            <w:r w:rsidR="000146EB">
              <w:rPr>
                <w:sz w:val="26"/>
                <w:szCs w:val="26"/>
              </w:rPr>
              <w:t xml:space="preserve"> on one item that was listed with a contingency of </w:t>
            </w:r>
            <w:r w:rsidR="00C7164B">
              <w:rPr>
                <w:sz w:val="26"/>
                <w:szCs w:val="26"/>
              </w:rPr>
              <w:t>$</w:t>
            </w:r>
            <w:r w:rsidR="000146EB">
              <w:rPr>
                <w:sz w:val="26"/>
                <w:szCs w:val="26"/>
              </w:rPr>
              <w:t>0 and it showed as if we overspent</w:t>
            </w:r>
            <w:r>
              <w:rPr>
                <w:sz w:val="26"/>
                <w:szCs w:val="26"/>
              </w:rPr>
              <w:t xml:space="preserve">. Tiska Thomas </w:t>
            </w:r>
            <w:r w:rsidR="000146EB">
              <w:rPr>
                <w:sz w:val="26"/>
                <w:szCs w:val="26"/>
              </w:rPr>
              <w:t xml:space="preserve">responded </w:t>
            </w:r>
            <w:r>
              <w:rPr>
                <w:sz w:val="26"/>
                <w:szCs w:val="26"/>
              </w:rPr>
              <w:t xml:space="preserve">that we don’t have </w:t>
            </w:r>
            <w:r w:rsidR="000146EB">
              <w:rPr>
                <w:sz w:val="26"/>
                <w:szCs w:val="26"/>
              </w:rPr>
              <w:t xml:space="preserve">a </w:t>
            </w:r>
            <w:r>
              <w:rPr>
                <w:sz w:val="26"/>
                <w:szCs w:val="26"/>
              </w:rPr>
              <w:t xml:space="preserve">contingency on </w:t>
            </w:r>
            <w:r w:rsidR="000146EB">
              <w:rPr>
                <w:sz w:val="26"/>
                <w:szCs w:val="26"/>
              </w:rPr>
              <w:t>A&amp;E (Architect &amp; Engineering)</w:t>
            </w:r>
            <w:r>
              <w:rPr>
                <w:sz w:val="26"/>
                <w:szCs w:val="26"/>
              </w:rPr>
              <w:t xml:space="preserve"> contracts, only construction contracts. </w:t>
            </w:r>
            <w:r w:rsidR="000146EB">
              <w:rPr>
                <w:sz w:val="26"/>
                <w:szCs w:val="26"/>
              </w:rPr>
              <w:t>The pro</w:t>
            </w:r>
            <w:r w:rsidR="00C7164B">
              <w:rPr>
                <w:sz w:val="26"/>
                <w:szCs w:val="26"/>
              </w:rPr>
              <w:t>ject</w:t>
            </w:r>
            <w:r w:rsidR="000146EB">
              <w:rPr>
                <w:sz w:val="26"/>
                <w:szCs w:val="26"/>
              </w:rPr>
              <w:t xml:space="preserve"> was necessary to meet</w:t>
            </w:r>
            <w:r>
              <w:rPr>
                <w:sz w:val="26"/>
                <w:szCs w:val="26"/>
              </w:rPr>
              <w:t xml:space="preserve"> ADA compliance</w:t>
            </w:r>
            <w:r w:rsidR="000122EE">
              <w:rPr>
                <w:sz w:val="26"/>
                <w:szCs w:val="26"/>
              </w:rPr>
              <w:t>. Chair Flores asked that t</w:t>
            </w:r>
            <w:r w:rsidR="00C7164B">
              <w:rPr>
                <w:sz w:val="26"/>
                <w:szCs w:val="26"/>
              </w:rPr>
              <w:t>o</w:t>
            </w:r>
            <w:bookmarkStart w:id="0" w:name="_GoBack"/>
            <w:bookmarkEnd w:id="0"/>
            <w:r w:rsidR="000122EE">
              <w:rPr>
                <w:sz w:val="26"/>
                <w:szCs w:val="26"/>
              </w:rPr>
              <w:t xml:space="preserve"> specify when </w:t>
            </w:r>
            <w:r w:rsidR="000146EB">
              <w:rPr>
                <w:sz w:val="26"/>
                <w:szCs w:val="26"/>
              </w:rPr>
              <w:t>it’s A&amp;</w:t>
            </w:r>
            <w:r w:rsidR="000122EE">
              <w:rPr>
                <w:sz w:val="26"/>
                <w:szCs w:val="26"/>
              </w:rPr>
              <w:t xml:space="preserve">E and doesn’t have a contingency attached to it. </w:t>
            </w:r>
          </w:p>
          <w:p w14:paraId="5D37794A" w14:textId="48D74D44" w:rsidR="000122EE" w:rsidRPr="00950F7F" w:rsidRDefault="000122EE" w:rsidP="00950F7F">
            <w:pPr>
              <w:pStyle w:val="ListParagraph"/>
              <w:numPr>
                <w:ilvl w:val="0"/>
                <w:numId w:val="4"/>
              </w:numPr>
              <w:rPr>
                <w:sz w:val="26"/>
                <w:szCs w:val="26"/>
              </w:rPr>
            </w:pPr>
            <w:r>
              <w:rPr>
                <w:sz w:val="26"/>
                <w:szCs w:val="26"/>
              </w:rPr>
              <w:t>Trustee Compton had a question about Groves Electrical and the</w:t>
            </w:r>
            <w:r w:rsidR="000146EB">
              <w:rPr>
                <w:sz w:val="26"/>
                <w:szCs w:val="26"/>
              </w:rPr>
              <w:t xml:space="preserve"> note regarding the effort to avoid</w:t>
            </w:r>
            <w:r w:rsidR="00287070">
              <w:rPr>
                <w:sz w:val="26"/>
                <w:szCs w:val="26"/>
              </w:rPr>
              <w:t xml:space="preserve"> </w:t>
            </w:r>
            <w:r>
              <w:rPr>
                <w:sz w:val="26"/>
                <w:szCs w:val="26"/>
              </w:rPr>
              <w:t>asbestos disturbance in certain buildings</w:t>
            </w:r>
            <w:r w:rsidR="000146EB">
              <w:rPr>
                <w:sz w:val="26"/>
                <w:szCs w:val="26"/>
              </w:rPr>
              <w:t>.</w:t>
            </w:r>
            <w:r>
              <w:rPr>
                <w:sz w:val="26"/>
                <w:szCs w:val="26"/>
              </w:rPr>
              <w:t xml:space="preserve"> </w:t>
            </w:r>
            <w:r w:rsidR="000146EB">
              <w:rPr>
                <w:sz w:val="26"/>
                <w:szCs w:val="26"/>
              </w:rPr>
              <w:t>Does the District</w:t>
            </w:r>
            <w:r w:rsidR="00287070">
              <w:rPr>
                <w:sz w:val="26"/>
                <w:szCs w:val="26"/>
              </w:rPr>
              <w:t xml:space="preserve"> have a</w:t>
            </w:r>
            <w:r>
              <w:rPr>
                <w:sz w:val="26"/>
                <w:szCs w:val="26"/>
              </w:rPr>
              <w:t xml:space="preserve"> plan to remove all the asbestos in the other buildings</w:t>
            </w:r>
            <w:r w:rsidR="000146EB">
              <w:rPr>
                <w:sz w:val="26"/>
                <w:szCs w:val="26"/>
              </w:rPr>
              <w:t>?</w:t>
            </w:r>
            <w:r>
              <w:rPr>
                <w:sz w:val="26"/>
                <w:szCs w:val="26"/>
              </w:rPr>
              <w:t xml:space="preserve"> </w:t>
            </w:r>
            <w:r w:rsidR="000146EB">
              <w:rPr>
                <w:sz w:val="26"/>
                <w:szCs w:val="26"/>
              </w:rPr>
              <w:t>John R</w:t>
            </w:r>
            <w:r>
              <w:rPr>
                <w:sz w:val="26"/>
                <w:szCs w:val="26"/>
              </w:rPr>
              <w:t xml:space="preserve">obertson </w:t>
            </w:r>
            <w:r w:rsidR="000146EB">
              <w:rPr>
                <w:sz w:val="26"/>
                <w:szCs w:val="26"/>
              </w:rPr>
              <w:t>responded that asbestos is removed at the time the work is needed for that building.</w:t>
            </w:r>
          </w:p>
        </w:tc>
      </w:tr>
      <w:tr w:rsidR="009C7EEB" w:rsidRPr="009C7EEB" w14:paraId="547403B8" w14:textId="77777777" w:rsidTr="00724390">
        <w:trPr>
          <w:tblCellSpacing w:w="15" w:type="dxa"/>
          <w:jc w:val="center"/>
        </w:trPr>
        <w:tc>
          <w:tcPr>
            <w:tcW w:w="504" w:type="pct"/>
            <w:gridSpan w:val="2"/>
            <w:tcBorders>
              <w:top w:val="nil"/>
              <w:left w:val="nil"/>
              <w:bottom w:val="nil"/>
              <w:right w:val="nil"/>
              <w:tl2br w:val="nil"/>
              <w:tr2bl w:val="nil"/>
            </w:tcBorders>
          </w:tcPr>
          <w:p w14:paraId="5FFDAC91" w14:textId="77777777" w:rsidR="009C7EEB" w:rsidRPr="009C7EEB" w:rsidRDefault="009C7EEB">
            <w:pPr>
              <w:jc w:val="right"/>
              <w:rPr>
                <w:sz w:val="26"/>
                <w:szCs w:val="26"/>
              </w:rPr>
            </w:pPr>
            <w:r w:rsidRPr="009C7EEB">
              <w:rPr>
                <w:sz w:val="26"/>
                <w:szCs w:val="26"/>
              </w:rPr>
              <w:t>D.</w:t>
            </w:r>
          </w:p>
        </w:tc>
        <w:tc>
          <w:tcPr>
            <w:tcW w:w="4444" w:type="pct"/>
            <w:gridSpan w:val="2"/>
            <w:tcBorders>
              <w:top w:val="nil"/>
              <w:left w:val="nil"/>
              <w:bottom w:val="nil"/>
              <w:right w:val="nil"/>
              <w:tl2br w:val="nil"/>
              <w:tr2bl w:val="nil"/>
            </w:tcBorders>
          </w:tcPr>
          <w:p w14:paraId="13E73D15" w14:textId="35EDF9E1" w:rsidR="000122EE" w:rsidRPr="000122EE" w:rsidRDefault="009C7EEB" w:rsidP="000122EE">
            <w:pPr>
              <w:rPr>
                <w:sz w:val="26"/>
                <w:szCs w:val="26"/>
                <w:u w:val="single"/>
              </w:rPr>
            </w:pPr>
            <w:r w:rsidRPr="009C7EEB">
              <w:rPr>
                <w:sz w:val="26"/>
                <w:szCs w:val="26"/>
                <w:u w:val="single"/>
              </w:rPr>
              <w:t>Facilities Management Reports</w:t>
            </w:r>
          </w:p>
        </w:tc>
      </w:tr>
      <w:tr w:rsidR="009C7EEB" w:rsidRPr="009C7EEB" w14:paraId="39455F42" w14:textId="77777777" w:rsidTr="00724390">
        <w:trPr>
          <w:tblCellSpacing w:w="15" w:type="dxa"/>
          <w:jc w:val="center"/>
        </w:trPr>
        <w:tc>
          <w:tcPr>
            <w:tcW w:w="504" w:type="pct"/>
            <w:gridSpan w:val="2"/>
            <w:tcBorders>
              <w:top w:val="nil"/>
              <w:left w:val="nil"/>
              <w:bottom w:val="nil"/>
              <w:right w:val="nil"/>
              <w:tl2br w:val="nil"/>
              <w:tr2bl w:val="nil"/>
            </w:tcBorders>
          </w:tcPr>
          <w:p w14:paraId="01BF8F73" w14:textId="77777777" w:rsidR="009C7EEB" w:rsidRPr="009C7EEB" w:rsidRDefault="009C7EEB">
            <w:pPr>
              <w:jc w:val="right"/>
              <w:rPr>
                <w:sz w:val="26"/>
                <w:szCs w:val="26"/>
              </w:rPr>
            </w:pPr>
            <w:r w:rsidRPr="009C7EEB">
              <w:rPr>
                <w:sz w:val="26"/>
                <w:szCs w:val="26"/>
              </w:rPr>
              <w:t>E.</w:t>
            </w:r>
          </w:p>
        </w:tc>
        <w:tc>
          <w:tcPr>
            <w:tcW w:w="4444" w:type="pct"/>
            <w:gridSpan w:val="2"/>
            <w:tcBorders>
              <w:top w:val="nil"/>
              <w:left w:val="nil"/>
              <w:bottom w:val="nil"/>
              <w:right w:val="nil"/>
              <w:tl2br w:val="nil"/>
              <w:tr2bl w:val="nil"/>
            </w:tcBorders>
          </w:tcPr>
          <w:p w14:paraId="2E9E2759" w14:textId="77777777" w:rsidR="009C7EEB" w:rsidRDefault="009C7EEB">
            <w:pPr>
              <w:rPr>
                <w:sz w:val="26"/>
                <w:szCs w:val="26"/>
                <w:u w:val="single"/>
              </w:rPr>
            </w:pPr>
            <w:r w:rsidRPr="009C7EEB">
              <w:rPr>
                <w:sz w:val="26"/>
                <w:szCs w:val="26"/>
                <w:u w:val="single"/>
              </w:rPr>
              <w:t>DCCCD Foundation Report (June 2019</w:t>
            </w:r>
            <w:r w:rsidR="000122EE">
              <w:rPr>
                <w:sz w:val="26"/>
                <w:szCs w:val="26"/>
                <w:u w:val="single"/>
              </w:rPr>
              <w:t>)</w:t>
            </w:r>
          </w:p>
          <w:p w14:paraId="652B151C" w14:textId="48E9CE41" w:rsidR="000122EE" w:rsidRPr="000122EE" w:rsidRDefault="000122EE" w:rsidP="000122EE">
            <w:pPr>
              <w:pStyle w:val="ListParagraph"/>
              <w:numPr>
                <w:ilvl w:val="0"/>
                <w:numId w:val="4"/>
              </w:numPr>
              <w:rPr>
                <w:sz w:val="26"/>
                <w:szCs w:val="26"/>
              </w:rPr>
            </w:pPr>
            <w:r>
              <w:rPr>
                <w:sz w:val="26"/>
                <w:szCs w:val="26"/>
              </w:rPr>
              <w:t xml:space="preserve">Vice Chair Jameson thanked the Foundation for writing the report and </w:t>
            </w:r>
            <w:r w:rsidR="00287070">
              <w:rPr>
                <w:sz w:val="26"/>
                <w:szCs w:val="26"/>
              </w:rPr>
              <w:t>complimented</w:t>
            </w:r>
            <w:r>
              <w:rPr>
                <w:sz w:val="26"/>
                <w:szCs w:val="26"/>
              </w:rPr>
              <w:t xml:space="preserve"> them on their efforts and success in getting the funding for Dallas Promise.</w:t>
            </w:r>
          </w:p>
        </w:tc>
      </w:tr>
      <w:tr w:rsidR="009C7EEB" w:rsidRPr="009C7EEB" w14:paraId="631FB08B" w14:textId="77777777" w:rsidTr="00724390">
        <w:trPr>
          <w:tblCellSpacing w:w="15" w:type="dxa"/>
          <w:jc w:val="center"/>
        </w:trPr>
        <w:tc>
          <w:tcPr>
            <w:tcW w:w="504" w:type="pct"/>
            <w:gridSpan w:val="2"/>
            <w:tcBorders>
              <w:top w:val="nil"/>
              <w:left w:val="nil"/>
              <w:bottom w:val="nil"/>
              <w:right w:val="nil"/>
              <w:tl2br w:val="nil"/>
              <w:tr2bl w:val="nil"/>
            </w:tcBorders>
          </w:tcPr>
          <w:p w14:paraId="35643FD8" w14:textId="77777777" w:rsidR="009C7EEB" w:rsidRPr="009C7EEB" w:rsidRDefault="009C7EEB">
            <w:pPr>
              <w:jc w:val="right"/>
              <w:rPr>
                <w:sz w:val="26"/>
                <w:szCs w:val="26"/>
              </w:rPr>
            </w:pPr>
            <w:r w:rsidRPr="009C7EEB">
              <w:rPr>
                <w:sz w:val="26"/>
                <w:szCs w:val="26"/>
              </w:rPr>
              <w:t>F.</w:t>
            </w:r>
          </w:p>
        </w:tc>
        <w:tc>
          <w:tcPr>
            <w:tcW w:w="4444" w:type="pct"/>
            <w:gridSpan w:val="2"/>
            <w:tcBorders>
              <w:top w:val="nil"/>
              <w:left w:val="nil"/>
              <w:bottom w:val="nil"/>
              <w:right w:val="nil"/>
              <w:tl2br w:val="nil"/>
              <w:tr2bl w:val="nil"/>
            </w:tcBorders>
          </w:tcPr>
          <w:p w14:paraId="1CC15D65" w14:textId="20CEAC0B" w:rsidR="009C7EEB" w:rsidRPr="009C7EEB" w:rsidRDefault="009C7EEB">
            <w:pPr>
              <w:rPr>
                <w:sz w:val="26"/>
                <w:szCs w:val="26"/>
              </w:rPr>
            </w:pPr>
            <w:r w:rsidRPr="009C7EEB">
              <w:rPr>
                <w:sz w:val="26"/>
                <w:szCs w:val="26"/>
                <w:u w:val="single"/>
              </w:rPr>
              <w:t>Notice of Grant Awards (June 2019)</w:t>
            </w:r>
          </w:p>
        </w:tc>
      </w:tr>
      <w:tr w:rsidR="009C7EEB" w:rsidRPr="009C7EEB" w14:paraId="24AD3C91" w14:textId="77777777" w:rsidTr="00724390">
        <w:trPr>
          <w:tblCellSpacing w:w="15" w:type="dxa"/>
          <w:jc w:val="center"/>
        </w:trPr>
        <w:tc>
          <w:tcPr>
            <w:tcW w:w="504" w:type="pct"/>
            <w:gridSpan w:val="2"/>
            <w:tcBorders>
              <w:top w:val="nil"/>
              <w:left w:val="nil"/>
              <w:bottom w:val="nil"/>
              <w:right w:val="nil"/>
              <w:tl2br w:val="nil"/>
              <w:tr2bl w:val="nil"/>
            </w:tcBorders>
          </w:tcPr>
          <w:p w14:paraId="51C4BE7B" w14:textId="77777777" w:rsidR="009C7EEB" w:rsidRPr="009C7EEB" w:rsidRDefault="009C7EEB">
            <w:pPr>
              <w:jc w:val="right"/>
              <w:rPr>
                <w:sz w:val="26"/>
                <w:szCs w:val="26"/>
              </w:rPr>
            </w:pPr>
            <w:r w:rsidRPr="009C7EEB">
              <w:rPr>
                <w:sz w:val="26"/>
                <w:szCs w:val="26"/>
              </w:rPr>
              <w:t>G.</w:t>
            </w:r>
          </w:p>
        </w:tc>
        <w:tc>
          <w:tcPr>
            <w:tcW w:w="4444" w:type="pct"/>
            <w:gridSpan w:val="2"/>
            <w:tcBorders>
              <w:top w:val="nil"/>
              <w:left w:val="nil"/>
              <w:bottom w:val="nil"/>
              <w:right w:val="nil"/>
              <w:tl2br w:val="nil"/>
              <w:tr2bl w:val="nil"/>
            </w:tcBorders>
          </w:tcPr>
          <w:p w14:paraId="4E43CF7E" w14:textId="45DB4F43" w:rsidR="009C7EEB" w:rsidRPr="009C7EEB" w:rsidRDefault="009C7EEB">
            <w:pPr>
              <w:rPr>
                <w:sz w:val="26"/>
                <w:szCs w:val="26"/>
              </w:rPr>
            </w:pPr>
            <w:r w:rsidRPr="009C7EEB">
              <w:rPr>
                <w:sz w:val="26"/>
                <w:szCs w:val="26"/>
                <w:u w:val="single"/>
              </w:rPr>
              <w:t>Contracts for Educational Services</w:t>
            </w:r>
          </w:p>
        </w:tc>
      </w:tr>
      <w:tr w:rsidR="009C7EEB" w:rsidRPr="009C7EEB" w14:paraId="7142D569" w14:textId="77777777" w:rsidTr="00724390">
        <w:trPr>
          <w:tblCellSpacing w:w="15" w:type="dxa"/>
          <w:jc w:val="center"/>
        </w:trPr>
        <w:tc>
          <w:tcPr>
            <w:tcW w:w="504" w:type="pct"/>
            <w:gridSpan w:val="2"/>
            <w:tcBorders>
              <w:top w:val="nil"/>
              <w:left w:val="nil"/>
              <w:bottom w:val="nil"/>
              <w:right w:val="nil"/>
              <w:tl2br w:val="nil"/>
              <w:tr2bl w:val="nil"/>
            </w:tcBorders>
          </w:tcPr>
          <w:p w14:paraId="24F94F82" w14:textId="77777777" w:rsidR="009C7EEB" w:rsidRPr="009C7EEB" w:rsidRDefault="009C7EEB">
            <w:pPr>
              <w:jc w:val="right"/>
              <w:rPr>
                <w:sz w:val="26"/>
                <w:szCs w:val="26"/>
              </w:rPr>
            </w:pPr>
            <w:r w:rsidRPr="009C7EEB">
              <w:rPr>
                <w:sz w:val="26"/>
                <w:szCs w:val="26"/>
              </w:rPr>
              <w:t>H.</w:t>
            </w:r>
          </w:p>
        </w:tc>
        <w:tc>
          <w:tcPr>
            <w:tcW w:w="4444" w:type="pct"/>
            <w:gridSpan w:val="2"/>
            <w:tcBorders>
              <w:top w:val="nil"/>
              <w:left w:val="nil"/>
              <w:bottom w:val="nil"/>
              <w:right w:val="nil"/>
              <w:tl2br w:val="nil"/>
              <w:tr2bl w:val="nil"/>
            </w:tcBorders>
          </w:tcPr>
          <w:p w14:paraId="47EEE355" w14:textId="285F9FD4" w:rsidR="009C7EEB" w:rsidRPr="009C7EEB" w:rsidRDefault="009C7EEB">
            <w:pPr>
              <w:rPr>
                <w:sz w:val="26"/>
                <w:szCs w:val="26"/>
              </w:rPr>
            </w:pPr>
            <w:r w:rsidRPr="009C7EEB">
              <w:rPr>
                <w:sz w:val="26"/>
                <w:szCs w:val="26"/>
                <w:u w:val="single"/>
              </w:rPr>
              <w:t>Rainy Day Fund</w:t>
            </w:r>
          </w:p>
        </w:tc>
      </w:tr>
      <w:tr w:rsidR="009C7EEB" w:rsidRPr="009C7EEB" w14:paraId="05B1E4B4" w14:textId="77777777" w:rsidTr="00724390">
        <w:trPr>
          <w:tblCellSpacing w:w="15" w:type="dxa"/>
          <w:jc w:val="center"/>
        </w:trPr>
        <w:tc>
          <w:tcPr>
            <w:tcW w:w="504" w:type="pct"/>
            <w:gridSpan w:val="2"/>
            <w:tcBorders>
              <w:top w:val="nil"/>
              <w:left w:val="nil"/>
              <w:bottom w:val="nil"/>
              <w:right w:val="nil"/>
              <w:tl2br w:val="nil"/>
              <w:tr2bl w:val="nil"/>
            </w:tcBorders>
          </w:tcPr>
          <w:p w14:paraId="2C0217F4" w14:textId="77777777" w:rsidR="009C7EEB" w:rsidRPr="009C7EEB" w:rsidRDefault="009C7EEB">
            <w:pPr>
              <w:jc w:val="right"/>
              <w:rPr>
                <w:sz w:val="26"/>
                <w:szCs w:val="26"/>
              </w:rPr>
            </w:pPr>
            <w:r w:rsidRPr="009C7EEB">
              <w:rPr>
                <w:sz w:val="26"/>
                <w:szCs w:val="26"/>
              </w:rPr>
              <w:t>I.</w:t>
            </w:r>
          </w:p>
        </w:tc>
        <w:tc>
          <w:tcPr>
            <w:tcW w:w="4444" w:type="pct"/>
            <w:gridSpan w:val="2"/>
            <w:tcBorders>
              <w:top w:val="nil"/>
              <w:left w:val="nil"/>
              <w:bottom w:val="nil"/>
              <w:right w:val="nil"/>
              <w:tl2br w:val="nil"/>
              <w:tr2bl w:val="nil"/>
            </w:tcBorders>
          </w:tcPr>
          <w:p w14:paraId="11C46480" w14:textId="144574EB" w:rsidR="009C7EEB" w:rsidRPr="009C7EEB" w:rsidRDefault="009C7EEB">
            <w:pPr>
              <w:rPr>
                <w:sz w:val="26"/>
                <w:szCs w:val="26"/>
              </w:rPr>
            </w:pPr>
            <w:r w:rsidRPr="009C7EEB">
              <w:rPr>
                <w:sz w:val="26"/>
                <w:szCs w:val="26"/>
                <w:u w:val="single"/>
              </w:rPr>
              <w:t>Workforce Demographics</w:t>
            </w:r>
          </w:p>
        </w:tc>
      </w:tr>
      <w:tr w:rsidR="009C7EEB" w:rsidRPr="009C7EEB" w14:paraId="2BA05A81" w14:textId="77777777" w:rsidTr="00724390">
        <w:trPr>
          <w:tblCellSpacing w:w="15" w:type="dxa"/>
          <w:jc w:val="center"/>
        </w:trPr>
        <w:tc>
          <w:tcPr>
            <w:tcW w:w="504" w:type="pct"/>
            <w:gridSpan w:val="2"/>
            <w:tcBorders>
              <w:top w:val="nil"/>
              <w:left w:val="nil"/>
              <w:bottom w:val="nil"/>
              <w:right w:val="nil"/>
              <w:tl2br w:val="nil"/>
              <w:tr2bl w:val="nil"/>
            </w:tcBorders>
          </w:tcPr>
          <w:p w14:paraId="149F9360" w14:textId="77777777" w:rsidR="009C7EEB" w:rsidRPr="009C7EEB" w:rsidRDefault="009C7EEB">
            <w:pPr>
              <w:jc w:val="right"/>
              <w:rPr>
                <w:sz w:val="26"/>
                <w:szCs w:val="26"/>
              </w:rPr>
            </w:pPr>
            <w:r w:rsidRPr="009C7EEB">
              <w:rPr>
                <w:sz w:val="26"/>
                <w:szCs w:val="26"/>
              </w:rPr>
              <w:t>J.</w:t>
            </w:r>
          </w:p>
        </w:tc>
        <w:tc>
          <w:tcPr>
            <w:tcW w:w="4444" w:type="pct"/>
            <w:gridSpan w:val="2"/>
            <w:tcBorders>
              <w:top w:val="nil"/>
              <w:left w:val="nil"/>
              <w:bottom w:val="nil"/>
              <w:right w:val="nil"/>
              <w:tl2br w:val="nil"/>
              <w:tr2bl w:val="nil"/>
            </w:tcBorders>
          </w:tcPr>
          <w:p w14:paraId="2AC6CC2D" w14:textId="0CCD9D5F" w:rsidR="009C7EEB" w:rsidRPr="009C7EEB" w:rsidRDefault="009C7EEB">
            <w:pPr>
              <w:rPr>
                <w:sz w:val="26"/>
                <w:szCs w:val="26"/>
              </w:rPr>
            </w:pPr>
            <w:r w:rsidRPr="009C7EEB">
              <w:rPr>
                <w:sz w:val="26"/>
                <w:szCs w:val="26"/>
                <w:u w:val="single"/>
              </w:rPr>
              <w:t>Workforce Demographics by Salary Range</w:t>
            </w:r>
          </w:p>
        </w:tc>
      </w:tr>
      <w:tr w:rsidR="00724390" w:rsidRPr="009C7EEB" w14:paraId="29211194" w14:textId="77777777" w:rsidTr="00724390">
        <w:trPr>
          <w:tblCellSpacing w:w="15" w:type="dxa"/>
          <w:jc w:val="center"/>
        </w:trPr>
        <w:tc>
          <w:tcPr>
            <w:tcW w:w="292" w:type="pct"/>
            <w:tcBorders>
              <w:top w:val="nil"/>
              <w:left w:val="nil"/>
              <w:bottom w:val="nil"/>
              <w:right w:val="nil"/>
              <w:tl2br w:val="nil"/>
              <w:tr2bl w:val="nil"/>
            </w:tcBorders>
          </w:tcPr>
          <w:p w14:paraId="28F42C73" w14:textId="77777777" w:rsidR="00724390" w:rsidRPr="009C7EEB" w:rsidRDefault="00724390">
            <w:pPr>
              <w:jc w:val="right"/>
              <w:rPr>
                <w:sz w:val="26"/>
                <w:szCs w:val="26"/>
              </w:rPr>
            </w:pPr>
          </w:p>
        </w:tc>
        <w:tc>
          <w:tcPr>
            <w:tcW w:w="4657" w:type="pct"/>
            <w:gridSpan w:val="3"/>
            <w:tcBorders>
              <w:top w:val="nil"/>
              <w:left w:val="nil"/>
              <w:bottom w:val="nil"/>
              <w:right w:val="nil"/>
              <w:tl2br w:val="nil"/>
              <w:tr2bl w:val="nil"/>
            </w:tcBorders>
          </w:tcPr>
          <w:p w14:paraId="3A59FBE3" w14:textId="77777777" w:rsidR="00724390" w:rsidRPr="00AC0D51" w:rsidRDefault="00724390">
            <w:pPr>
              <w:rPr>
                <w:b/>
                <w:sz w:val="26"/>
                <w:szCs w:val="26"/>
              </w:rPr>
            </w:pPr>
          </w:p>
        </w:tc>
      </w:tr>
      <w:tr w:rsidR="009C7EEB" w:rsidRPr="009C7EEB" w14:paraId="03D8F21E" w14:textId="77777777" w:rsidTr="00724390">
        <w:trPr>
          <w:tblCellSpacing w:w="15" w:type="dxa"/>
          <w:jc w:val="center"/>
        </w:trPr>
        <w:tc>
          <w:tcPr>
            <w:tcW w:w="292" w:type="pct"/>
            <w:tcBorders>
              <w:top w:val="nil"/>
              <w:left w:val="nil"/>
              <w:bottom w:val="nil"/>
              <w:right w:val="nil"/>
              <w:tl2br w:val="nil"/>
              <w:tr2bl w:val="nil"/>
            </w:tcBorders>
          </w:tcPr>
          <w:p w14:paraId="41BCC069" w14:textId="77777777" w:rsidR="009C7EEB" w:rsidRPr="009C7EEB" w:rsidRDefault="009C7EEB">
            <w:pPr>
              <w:jc w:val="right"/>
              <w:rPr>
                <w:sz w:val="26"/>
                <w:szCs w:val="26"/>
              </w:rPr>
            </w:pPr>
            <w:r w:rsidRPr="009C7EEB">
              <w:rPr>
                <w:sz w:val="26"/>
                <w:szCs w:val="26"/>
              </w:rPr>
              <w:t>9.</w:t>
            </w:r>
          </w:p>
        </w:tc>
        <w:tc>
          <w:tcPr>
            <w:tcW w:w="4657" w:type="pct"/>
            <w:gridSpan w:val="3"/>
            <w:tcBorders>
              <w:top w:val="nil"/>
              <w:left w:val="nil"/>
              <w:bottom w:val="nil"/>
              <w:right w:val="nil"/>
              <w:tl2br w:val="nil"/>
              <w:tr2bl w:val="nil"/>
            </w:tcBorders>
          </w:tcPr>
          <w:p w14:paraId="012E42CE" w14:textId="58CD79DD" w:rsidR="009C7EEB" w:rsidRPr="00AC0D51" w:rsidRDefault="009C7EEB">
            <w:pPr>
              <w:rPr>
                <w:b/>
                <w:sz w:val="26"/>
                <w:szCs w:val="26"/>
              </w:rPr>
            </w:pPr>
            <w:r w:rsidRPr="00AC0D51">
              <w:rPr>
                <w:b/>
                <w:sz w:val="26"/>
                <w:szCs w:val="26"/>
              </w:rPr>
              <w:t xml:space="preserve">Executive Session </w:t>
            </w:r>
            <w:r w:rsidRPr="00AC0D51">
              <w:rPr>
                <w:b/>
                <w:sz w:val="26"/>
                <w:szCs w:val="26"/>
              </w:rPr>
              <w:br/>
              <w:t>  </w:t>
            </w:r>
            <w:r w:rsidR="00AC0D51" w:rsidRPr="00AC0D51">
              <w:rPr>
                <w:sz w:val="26"/>
                <w:szCs w:val="26"/>
              </w:rPr>
              <w:t>None.</w:t>
            </w:r>
          </w:p>
        </w:tc>
      </w:tr>
      <w:tr w:rsidR="00724390" w:rsidRPr="009C7EEB" w14:paraId="0B1047AB" w14:textId="77777777" w:rsidTr="00724390">
        <w:trPr>
          <w:tblCellSpacing w:w="15" w:type="dxa"/>
          <w:jc w:val="center"/>
        </w:trPr>
        <w:tc>
          <w:tcPr>
            <w:tcW w:w="292" w:type="pct"/>
            <w:tcBorders>
              <w:top w:val="nil"/>
              <w:left w:val="nil"/>
              <w:bottom w:val="nil"/>
              <w:right w:val="nil"/>
              <w:tl2br w:val="nil"/>
              <w:tr2bl w:val="nil"/>
            </w:tcBorders>
          </w:tcPr>
          <w:p w14:paraId="517F49D5" w14:textId="77777777" w:rsidR="00724390" w:rsidRPr="009C7EEB" w:rsidRDefault="00724390">
            <w:pPr>
              <w:jc w:val="right"/>
              <w:rPr>
                <w:sz w:val="26"/>
                <w:szCs w:val="26"/>
              </w:rPr>
            </w:pPr>
          </w:p>
        </w:tc>
        <w:tc>
          <w:tcPr>
            <w:tcW w:w="4657" w:type="pct"/>
            <w:gridSpan w:val="3"/>
            <w:tcBorders>
              <w:top w:val="nil"/>
              <w:left w:val="nil"/>
              <w:bottom w:val="nil"/>
              <w:right w:val="nil"/>
              <w:tl2br w:val="nil"/>
              <w:tr2bl w:val="nil"/>
            </w:tcBorders>
          </w:tcPr>
          <w:p w14:paraId="1B404127" w14:textId="77777777" w:rsidR="00724390" w:rsidRPr="00AC0D51" w:rsidRDefault="00724390">
            <w:pPr>
              <w:rPr>
                <w:b/>
                <w:sz w:val="26"/>
                <w:szCs w:val="26"/>
              </w:rPr>
            </w:pPr>
          </w:p>
        </w:tc>
      </w:tr>
      <w:tr w:rsidR="009C7EEB" w:rsidRPr="009C7EEB" w14:paraId="65C2E4BB" w14:textId="77777777" w:rsidTr="00724390">
        <w:trPr>
          <w:tblCellSpacing w:w="15" w:type="dxa"/>
          <w:jc w:val="center"/>
        </w:trPr>
        <w:tc>
          <w:tcPr>
            <w:tcW w:w="292" w:type="pct"/>
            <w:tcBorders>
              <w:top w:val="nil"/>
              <w:left w:val="nil"/>
              <w:bottom w:val="nil"/>
              <w:right w:val="nil"/>
              <w:tl2br w:val="nil"/>
              <w:tr2bl w:val="nil"/>
            </w:tcBorders>
          </w:tcPr>
          <w:p w14:paraId="01CF14E6" w14:textId="77777777" w:rsidR="009C7EEB" w:rsidRPr="009C7EEB" w:rsidRDefault="009C7EEB">
            <w:pPr>
              <w:jc w:val="right"/>
              <w:rPr>
                <w:sz w:val="26"/>
                <w:szCs w:val="26"/>
              </w:rPr>
            </w:pPr>
            <w:r w:rsidRPr="009C7EEB">
              <w:rPr>
                <w:sz w:val="26"/>
                <w:szCs w:val="26"/>
              </w:rPr>
              <w:t>10.</w:t>
            </w:r>
          </w:p>
        </w:tc>
        <w:tc>
          <w:tcPr>
            <w:tcW w:w="4657" w:type="pct"/>
            <w:gridSpan w:val="3"/>
            <w:tcBorders>
              <w:top w:val="nil"/>
              <w:left w:val="nil"/>
              <w:bottom w:val="nil"/>
              <w:right w:val="nil"/>
              <w:tl2br w:val="nil"/>
              <w:tr2bl w:val="nil"/>
            </w:tcBorders>
          </w:tcPr>
          <w:p w14:paraId="00617687" w14:textId="3FF53F8D" w:rsidR="009C7EEB" w:rsidRPr="009C7EEB" w:rsidRDefault="009C7EEB">
            <w:pPr>
              <w:rPr>
                <w:sz w:val="26"/>
                <w:szCs w:val="26"/>
              </w:rPr>
            </w:pPr>
            <w:r w:rsidRPr="00AC0D51">
              <w:rPr>
                <w:b/>
                <w:sz w:val="26"/>
                <w:szCs w:val="26"/>
              </w:rPr>
              <w:t>Adjournment</w:t>
            </w:r>
            <w:r w:rsidRPr="009C7EEB">
              <w:rPr>
                <w:sz w:val="26"/>
                <w:szCs w:val="26"/>
              </w:rPr>
              <w:br/>
            </w:r>
            <w:r w:rsidR="00287070">
              <w:rPr>
                <w:sz w:val="26"/>
                <w:szCs w:val="26"/>
              </w:rPr>
              <w:t xml:space="preserve">Trustee Compton </w:t>
            </w:r>
            <w:proofErr w:type="gramStart"/>
            <w:r w:rsidR="00287070">
              <w:rPr>
                <w:sz w:val="26"/>
                <w:szCs w:val="26"/>
              </w:rPr>
              <w:t>moved</w:t>
            </w:r>
            <w:proofErr w:type="gramEnd"/>
            <w:r w:rsidR="00287070">
              <w:rPr>
                <w:sz w:val="26"/>
                <w:szCs w:val="26"/>
              </w:rPr>
              <w:t xml:space="preserve"> and Vice Chair Jameson seconded the motion to adjourn. </w:t>
            </w:r>
            <w:r w:rsidR="00083CF7">
              <w:rPr>
                <w:sz w:val="26"/>
                <w:szCs w:val="26"/>
              </w:rPr>
              <w:t>The Regular Meeting was adjourned at 5:39 p.m.</w:t>
            </w:r>
          </w:p>
        </w:tc>
      </w:tr>
      <w:tr w:rsidR="00724390" w:rsidRPr="009C7EEB" w14:paraId="13B0F507" w14:textId="77777777" w:rsidTr="00724390">
        <w:trPr>
          <w:tblCellSpacing w:w="15" w:type="dxa"/>
          <w:jc w:val="center"/>
        </w:trPr>
        <w:tc>
          <w:tcPr>
            <w:tcW w:w="292" w:type="pct"/>
            <w:tcBorders>
              <w:top w:val="nil"/>
              <w:left w:val="nil"/>
              <w:bottom w:val="nil"/>
              <w:right w:val="nil"/>
              <w:tl2br w:val="nil"/>
              <w:tr2bl w:val="nil"/>
            </w:tcBorders>
          </w:tcPr>
          <w:p w14:paraId="3EA7A2C5" w14:textId="77777777" w:rsidR="00724390" w:rsidRPr="009C7EEB" w:rsidRDefault="00724390">
            <w:pPr>
              <w:jc w:val="right"/>
              <w:rPr>
                <w:sz w:val="26"/>
                <w:szCs w:val="26"/>
              </w:rPr>
            </w:pPr>
          </w:p>
        </w:tc>
        <w:tc>
          <w:tcPr>
            <w:tcW w:w="4657" w:type="pct"/>
            <w:gridSpan w:val="3"/>
            <w:tcBorders>
              <w:top w:val="nil"/>
              <w:left w:val="nil"/>
              <w:bottom w:val="nil"/>
              <w:right w:val="nil"/>
              <w:tl2br w:val="nil"/>
              <w:tr2bl w:val="nil"/>
            </w:tcBorders>
          </w:tcPr>
          <w:p w14:paraId="401C2B2B" w14:textId="77777777" w:rsidR="00724390" w:rsidRPr="00AC0D51" w:rsidRDefault="00724390">
            <w:pPr>
              <w:rPr>
                <w:b/>
                <w:sz w:val="26"/>
                <w:szCs w:val="26"/>
              </w:rPr>
            </w:pPr>
          </w:p>
        </w:tc>
      </w:tr>
      <w:tr w:rsidR="00724390" w:rsidRPr="009C7EEB" w14:paraId="4E525A34" w14:textId="77777777" w:rsidTr="00724390">
        <w:trPr>
          <w:tblCellSpacing w:w="15" w:type="dxa"/>
          <w:jc w:val="center"/>
        </w:trPr>
        <w:tc>
          <w:tcPr>
            <w:tcW w:w="4966" w:type="pct"/>
            <w:gridSpan w:val="4"/>
            <w:tcBorders>
              <w:top w:val="nil"/>
              <w:left w:val="nil"/>
              <w:bottom w:val="nil"/>
              <w:right w:val="nil"/>
              <w:tl2br w:val="nil"/>
              <w:tr2bl w:val="nil"/>
            </w:tcBorders>
          </w:tcPr>
          <w:p w14:paraId="0870113F" w14:textId="78DF02CB" w:rsidR="00724390" w:rsidRPr="00724390" w:rsidRDefault="00724390" w:rsidP="00724390">
            <w:pPr>
              <w:jc w:val="both"/>
              <w:rPr>
                <w:sz w:val="26"/>
                <w:szCs w:val="26"/>
              </w:rPr>
            </w:pPr>
            <w:r w:rsidRPr="00427747">
              <w:rPr>
                <w:i/>
                <w:sz w:val="26"/>
                <w:szCs w:val="26"/>
              </w:rPr>
              <w:t xml:space="preserve">Captioned video and transcripts for DCCCD Board Committee Meetings, Work Session and Regular Board Meetings are available at our website, </w:t>
            </w:r>
            <w:hyperlink r:id="rId5" w:history="1">
              <w:r w:rsidRPr="00427747">
                <w:rPr>
                  <w:i/>
                  <w:color w:val="0563C1" w:themeColor="hyperlink"/>
                  <w:sz w:val="26"/>
                  <w:szCs w:val="26"/>
                  <w:u w:val="single"/>
                </w:rPr>
                <w:t>www.dcccd.edu/boardmeetingslive</w:t>
              </w:r>
            </w:hyperlink>
            <w:r w:rsidRPr="00427747">
              <w:rPr>
                <w:i/>
                <w:sz w:val="26"/>
                <w:szCs w:val="26"/>
              </w:rPr>
              <w:t>, under the Archived Videos section.</w:t>
            </w:r>
          </w:p>
        </w:tc>
      </w:tr>
    </w:tbl>
    <w:p w14:paraId="4AC9212C" w14:textId="77777777" w:rsidR="00083CF7" w:rsidRPr="009C7EEB" w:rsidRDefault="00083CF7" w:rsidP="00724390">
      <w:pPr>
        <w:rPr>
          <w:sz w:val="26"/>
          <w:szCs w:val="26"/>
        </w:rPr>
      </w:pPr>
    </w:p>
    <w:sectPr w:rsidR="00083CF7" w:rsidRPr="009C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4AD6"/>
    <w:multiLevelType w:val="hybridMultilevel"/>
    <w:tmpl w:val="92D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D46BB"/>
    <w:multiLevelType w:val="hybridMultilevel"/>
    <w:tmpl w:val="F81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A5467"/>
    <w:multiLevelType w:val="hybridMultilevel"/>
    <w:tmpl w:val="08B0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84CD7"/>
    <w:multiLevelType w:val="hybridMultilevel"/>
    <w:tmpl w:val="0C7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4D"/>
    <w:rsid w:val="0000168C"/>
    <w:rsid w:val="000122EE"/>
    <w:rsid w:val="000146EB"/>
    <w:rsid w:val="00083CF7"/>
    <w:rsid w:val="001C4F03"/>
    <w:rsid w:val="00287070"/>
    <w:rsid w:val="002F602F"/>
    <w:rsid w:val="00427747"/>
    <w:rsid w:val="00442533"/>
    <w:rsid w:val="004929E7"/>
    <w:rsid w:val="005926CA"/>
    <w:rsid w:val="00593195"/>
    <w:rsid w:val="005D5A8A"/>
    <w:rsid w:val="00724390"/>
    <w:rsid w:val="008E4336"/>
    <w:rsid w:val="008F032E"/>
    <w:rsid w:val="00950F7F"/>
    <w:rsid w:val="0096171A"/>
    <w:rsid w:val="009704DC"/>
    <w:rsid w:val="00984591"/>
    <w:rsid w:val="009C7EEB"/>
    <w:rsid w:val="00AC0D51"/>
    <w:rsid w:val="00B00346"/>
    <w:rsid w:val="00BB37A1"/>
    <w:rsid w:val="00C7164B"/>
    <w:rsid w:val="00C82F4D"/>
    <w:rsid w:val="00E308F5"/>
    <w:rsid w:val="00F24985"/>
    <w:rsid w:val="00F51561"/>
    <w:rsid w:val="00F53A73"/>
    <w:rsid w:val="00FC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F6E4"/>
  <w15:docId w15:val="{3087D331-7B0B-493D-A0EA-386D8DB4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F7"/>
    <w:rPr>
      <w:color w:val="0563C1" w:themeColor="hyperlink"/>
      <w:u w:val="single"/>
    </w:rPr>
  </w:style>
  <w:style w:type="paragraph" w:styleId="ListParagraph">
    <w:name w:val="List Paragraph"/>
    <w:basedOn w:val="Normal"/>
    <w:uiPriority w:val="34"/>
    <w:qFormat/>
    <w:rsid w:val="0044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ccd.edu/boardmeetings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Vasquez, Michelle</cp:lastModifiedBy>
  <cp:revision>5</cp:revision>
  <dcterms:created xsi:type="dcterms:W3CDTF">2019-08-01T16:18:00Z</dcterms:created>
  <dcterms:modified xsi:type="dcterms:W3CDTF">2019-08-02T17:04:00Z</dcterms:modified>
</cp:coreProperties>
</file>